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keepNext w:val="1"/>
        <w:ind/>
        <w:jc w:val="right"/>
        <w:outlineLvl w:val="2"/>
        <w:rPr>
          <w:b w:val="1"/>
          <w:i w:val="1"/>
        </w:rPr>
      </w:pPr>
      <w:r>
        <w:rPr>
          <w:b w:val="1"/>
          <w:i w:val="1"/>
        </w:rPr>
        <w:t>Приложение 16</w:t>
      </w:r>
    </w:p>
    <w:p w14:paraId="02000000">
      <w:pPr>
        <w:ind/>
        <w:jc w:val="right"/>
        <w:rPr>
          <w:sz w:val="22"/>
        </w:rPr>
      </w:pPr>
      <w:r>
        <w:t xml:space="preserve">к Новой редакции основной образовательной </w:t>
      </w:r>
    </w:p>
    <w:p w14:paraId="03000000">
      <w:pPr>
        <w:ind/>
        <w:jc w:val="right"/>
      </w:pPr>
      <w:r>
        <w:t>программе основного общего</w:t>
      </w:r>
    </w:p>
    <w:p w14:paraId="04000000">
      <w:pPr>
        <w:ind/>
        <w:jc w:val="right"/>
      </w:pPr>
      <w:r>
        <w:t>образования, принятой решением</w:t>
      </w:r>
    </w:p>
    <w:p w14:paraId="05000000">
      <w:pPr>
        <w:ind/>
        <w:jc w:val="right"/>
      </w:pPr>
      <w:r>
        <w:t xml:space="preserve"> педсовета №152-од от 31 августа 2022</w:t>
      </w:r>
      <w:bookmarkStart w:id="1" w:name="_GoBack"/>
      <w:bookmarkEnd w:id="1"/>
      <w:r>
        <w:t xml:space="preserve"> г.</w:t>
      </w:r>
    </w:p>
    <w:p w14:paraId="06000000">
      <w:pPr>
        <w:ind/>
        <w:jc w:val="right"/>
      </w:pPr>
    </w:p>
    <w:p w14:paraId="07000000">
      <w:pPr>
        <w:ind/>
        <w:jc w:val="right"/>
      </w:pPr>
    </w:p>
    <w:p w14:paraId="08000000">
      <w:pPr>
        <w:ind/>
        <w:jc w:val="right"/>
      </w:pPr>
    </w:p>
    <w:p w14:paraId="09000000">
      <w:pPr>
        <w:ind/>
        <w:jc w:val="right"/>
      </w:pPr>
    </w:p>
    <w:p w14:paraId="0A000000">
      <w:pPr>
        <w:keepNext w:val="1"/>
        <w:spacing w:line="180" w:lineRule="atLeast"/>
        <w:ind/>
        <w:jc w:val="center"/>
        <w:outlineLvl w:val="2"/>
        <w:rPr>
          <w:b w:val="1"/>
          <w:sz w:val="32"/>
        </w:rPr>
      </w:pPr>
      <w:r>
        <w:rPr>
          <w:b w:val="1"/>
          <w:sz w:val="32"/>
        </w:rPr>
        <w:t>МКОУ «Кудринская средняя общеобразовательная школа»</w:t>
      </w:r>
    </w:p>
    <w:p w14:paraId="0B000000">
      <w:pPr>
        <w:keepNext w:val="1"/>
        <w:spacing w:line="180" w:lineRule="atLeast"/>
        <w:ind/>
        <w:jc w:val="center"/>
        <w:outlineLvl w:val="2"/>
        <w:rPr>
          <w:b w:val="1"/>
          <w:sz w:val="40"/>
        </w:rPr>
      </w:pPr>
    </w:p>
    <w:p w14:paraId="0C000000">
      <w:pPr>
        <w:keepNext w:val="1"/>
        <w:spacing w:line="180" w:lineRule="atLeast"/>
        <w:ind/>
        <w:jc w:val="center"/>
        <w:outlineLvl w:val="2"/>
        <w:rPr>
          <w:b w:val="1"/>
          <w:sz w:val="40"/>
        </w:rPr>
      </w:pPr>
    </w:p>
    <w:p w14:paraId="0D000000">
      <w:pPr>
        <w:keepNext w:val="1"/>
        <w:spacing w:line="180" w:lineRule="atLeast"/>
        <w:ind/>
        <w:outlineLvl w:val="2"/>
        <w:rPr>
          <w:b w:val="1"/>
          <w:sz w:val="40"/>
        </w:rPr>
      </w:pPr>
    </w:p>
    <w:p w14:paraId="0E000000">
      <w:pPr>
        <w:keepNext w:val="1"/>
        <w:spacing w:line="180" w:lineRule="atLeast"/>
        <w:ind/>
        <w:jc w:val="center"/>
        <w:outlineLvl w:val="2"/>
        <w:rPr>
          <w:b w:val="1"/>
          <w:sz w:val="40"/>
        </w:rPr>
      </w:pPr>
      <w:r>
        <w:rPr>
          <w:b w:val="1"/>
          <w:sz w:val="40"/>
        </w:rPr>
        <w:t xml:space="preserve">  Программа учебного предмета</w:t>
      </w:r>
    </w:p>
    <w:p w14:paraId="0F000000"/>
    <w:p w14:paraId="10000000">
      <w:pPr>
        <w:rPr>
          <w:sz w:val="16"/>
        </w:rPr>
      </w:pPr>
    </w:p>
    <w:p w14:paraId="11000000">
      <w:pPr>
        <w:ind/>
        <w:jc w:val="center"/>
        <w:rPr>
          <w:b w:val="1"/>
          <w:color w:val="000000"/>
          <w:sz w:val="28"/>
          <w:u w:val="single"/>
        </w:rPr>
      </w:pPr>
      <w:r>
        <w:rPr>
          <w:b w:val="1"/>
          <w:color w:val="000000"/>
          <w:sz w:val="28"/>
        </w:rPr>
        <w:t xml:space="preserve">    «</w:t>
      </w:r>
      <w:r>
        <w:rPr>
          <w:b w:val="1"/>
          <w:color w:val="000000"/>
          <w:sz w:val="28"/>
          <w:u w:val="single"/>
        </w:rPr>
        <w:t>Физика</w:t>
      </w:r>
      <w:r>
        <w:rPr>
          <w:b w:val="1"/>
          <w:color w:val="000000"/>
          <w:sz w:val="28"/>
          <w:u w:val="single"/>
        </w:rPr>
        <w:t>»</w:t>
      </w:r>
    </w:p>
    <w:p w14:paraId="12000000">
      <w:pPr>
        <w:ind/>
        <w:jc w:val="center"/>
        <w:rPr>
          <w:b w:val="1"/>
          <w:color w:val="000000"/>
          <w:sz w:val="28"/>
          <w:u w:val="single"/>
        </w:rPr>
      </w:pPr>
    </w:p>
    <w:p w14:paraId="13000000">
      <w:pPr>
        <w:ind/>
        <w:jc w:val="center"/>
        <w:rPr>
          <w:sz w:val="20"/>
        </w:rPr>
      </w:pPr>
      <w:r>
        <w:rPr>
          <w:sz w:val="20"/>
        </w:rPr>
        <w:t>(указать предмет, курс, модуль)</w:t>
      </w:r>
    </w:p>
    <w:p w14:paraId="14000000">
      <w:pPr>
        <w:ind/>
        <w:jc w:val="center"/>
        <w:rPr>
          <w:sz w:val="20"/>
        </w:rPr>
      </w:pPr>
      <w:r>
        <w:rPr>
          <w:sz w:val="28"/>
        </w:rPr>
        <w:t>Уровень обучения (</w:t>
      </w:r>
      <w:r>
        <w:rPr>
          <w:sz w:val="28"/>
        </w:rPr>
        <w:t xml:space="preserve">класс)  </w:t>
      </w:r>
      <w:r>
        <w:rPr>
          <w:b w:val="1"/>
          <w:sz w:val="28"/>
          <w:u w:val="single"/>
        </w:rPr>
        <w:t>основное</w:t>
      </w:r>
      <w:r>
        <w:rPr>
          <w:b w:val="1"/>
          <w:sz w:val="28"/>
          <w:u w:val="single"/>
        </w:rPr>
        <w:t xml:space="preserve">  общее образование 7</w:t>
      </w:r>
      <w:r>
        <w:rPr>
          <w:b w:val="1"/>
          <w:sz w:val="28"/>
          <w:u w:val="single"/>
        </w:rPr>
        <w:t>-9 классы</w:t>
      </w:r>
    </w:p>
    <w:p w14:paraId="15000000">
      <w:pPr>
        <w:rPr>
          <w:sz w:val="20"/>
        </w:rPr>
      </w:pPr>
      <w:r>
        <w:rPr>
          <w:sz w:val="20"/>
        </w:rPr>
        <w:t>(начальное общее, основное общее, среднее (полное) общее образование с указанием классов)</w:t>
      </w:r>
    </w:p>
    <w:p w14:paraId="16000000">
      <w:pPr>
        <w:rPr>
          <w:sz w:val="20"/>
        </w:rPr>
      </w:pPr>
    </w:p>
    <w:p w14:paraId="17000000">
      <w:pPr>
        <w:rPr>
          <w:b w:val="1"/>
          <w:sz w:val="28"/>
          <w:u w:val="single"/>
        </w:rPr>
      </w:pPr>
      <w:r>
        <w:rPr>
          <w:sz w:val="28"/>
        </w:rPr>
        <w:t xml:space="preserve">Количество часов   </w:t>
      </w:r>
      <w:r>
        <w:rPr>
          <w:b w:val="1"/>
          <w:sz w:val="28"/>
          <w:u w:val="single"/>
        </w:rPr>
        <w:t>208</w:t>
      </w:r>
      <w:r>
        <w:rPr>
          <w:sz w:val="28"/>
        </w:rPr>
        <w:t xml:space="preserve">                        Уровень                      </w:t>
      </w:r>
      <w:r>
        <w:rPr>
          <w:b w:val="1"/>
          <w:sz w:val="28"/>
          <w:u w:val="single"/>
        </w:rPr>
        <w:t>базовый</w:t>
      </w:r>
    </w:p>
    <w:p w14:paraId="18000000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(базовый, профильный)             </w:t>
      </w:r>
    </w:p>
    <w:p w14:paraId="19000000">
      <w:pPr>
        <w:spacing w:line="240" w:lineRule="atLeast"/>
        <w:ind/>
        <w:jc w:val="center"/>
        <w:rPr>
          <w:color w:val="000000"/>
          <w:sz w:val="28"/>
        </w:rPr>
      </w:pPr>
    </w:p>
    <w:p w14:paraId="1A000000">
      <w:pPr>
        <w:ind/>
        <w:jc w:val="both"/>
        <w:rPr>
          <w:sz w:val="28"/>
        </w:rPr>
      </w:pPr>
      <w:r>
        <w:rPr>
          <w:color w:val="000000"/>
          <w:sz w:val="28"/>
        </w:rPr>
        <w:t>Программа</w:t>
      </w:r>
      <w:r>
        <w:rPr>
          <w:color w:val="000000"/>
          <w:sz w:val="28"/>
        </w:rPr>
        <w:t xml:space="preserve"> разработана на основе:</w:t>
      </w:r>
    </w:p>
    <w:p w14:paraId="1B000000">
      <w:pPr>
        <w:ind/>
        <w:jc w:val="both"/>
        <w:rPr>
          <w:sz w:val="28"/>
        </w:rPr>
      </w:pPr>
    </w:p>
    <w:p w14:paraId="1C000000">
      <w:pPr>
        <w:spacing w:after="120" w:before="120"/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rStyle w:val="Style_1_ch"/>
          <w:b w:val="0"/>
          <w:color w:themeColor="text1" w:val="000000"/>
          <w:sz w:val="28"/>
        </w:rPr>
        <w:t>Примерной</w:t>
      </w:r>
      <w:r>
        <w:rPr>
          <w:color w:themeColor="text1" w:val="000000"/>
          <w:sz w:val="28"/>
        </w:rPr>
        <w:t xml:space="preserve"> основной образовательной программы образовательного учреждения. Основная школ</w:t>
      </w:r>
      <w:r>
        <w:rPr>
          <w:color w:themeColor="text1" w:val="000000"/>
          <w:sz w:val="28"/>
        </w:rPr>
        <w:t>а / Сост. Е. С. Савинов. — М.: Просвещение, 2011</w:t>
      </w:r>
      <w:r>
        <w:rPr>
          <w:color w:themeColor="text1" w:val="000000"/>
          <w:sz w:val="28"/>
        </w:rPr>
        <w:t>;</w:t>
      </w:r>
    </w:p>
    <w:p w14:paraId="1D000000">
      <w:pPr>
        <w:spacing w:after="120" w:before="120"/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Примерной программы основного общего образования по физике. 7-9 классы (В. А. Орлов, О. Ф. </w:t>
      </w:r>
      <w:r>
        <w:rPr>
          <w:sz w:val="28"/>
        </w:rPr>
        <w:t>Кабардин</w:t>
      </w:r>
      <w:r>
        <w:rPr>
          <w:sz w:val="28"/>
        </w:rPr>
        <w:t xml:space="preserve">, В. А. Коровин, А. Ю. </w:t>
      </w:r>
      <w:r>
        <w:rPr>
          <w:sz w:val="28"/>
        </w:rPr>
        <w:t>Пентин</w:t>
      </w:r>
      <w:r>
        <w:rPr>
          <w:sz w:val="28"/>
        </w:rPr>
        <w:t xml:space="preserve">, Н. С. </w:t>
      </w:r>
      <w:r>
        <w:rPr>
          <w:sz w:val="28"/>
        </w:rPr>
        <w:t>Пурышева</w:t>
      </w:r>
      <w:r>
        <w:rPr>
          <w:sz w:val="28"/>
        </w:rPr>
        <w:t>, В. Е. Фрадкин, М., «Просвещение», 2013 г.)</w:t>
      </w:r>
      <w:r>
        <w:rPr>
          <w:sz w:val="28"/>
        </w:rPr>
        <w:t>;</w:t>
      </w:r>
    </w:p>
    <w:p w14:paraId="1E000000">
      <w:pPr>
        <w:ind/>
        <w:jc w:val="both"/>
      </w:pPr>
      <w:r>
        <w:rPr>
          <w:sz w:val="28"/>
        </w:rPr>
        <w:t xml:space="preserve">- </w:t>
      </w:r>
      <w:r>
        <w:rPr>
          <w:sz w:val="28"/>
        </w:rPr>
        <w:t>Авторской программы А.В. </w:t>
      </w:r>
      <w:r>
        <w:rPr>
          <w:sz w:val="28"/>
        </w:rPr>
        <w:t>Перышкина</w:t>
      </w:r>
      <w:r>
        <w:rPr>
          <w:sz w:val="28"/>
        </w:rPr>
        <w:t xml:space="preserve"> по физике для 7-9 классов. Программа основного общего образования. Физика. 7-9 классы Авторы: А.В. </w:t>
      </w:r>
      <w:r>
        <w:rPr>
          <w:sz w:val="28"/>
        </w:rPr>
        <w:t>Перышкин</w:t>
      </w:r>
      <w:r>
        <w:rPr>
          <w:sz w:val="28"/>
        </w:rPr>
        <w:t xml:space="preserve">, Н.В. </w:t>
      </w:r>
      <w:r>
        <w:rPr>
          <w:sz w:val="28"/>
        </w:rPr>
        <w:t>Филонович</w:t>
      </w:r>
      <w:r>
        <w:rPr>
          <w:sz w:val="28"/>
        </w:rPr>
        <w:t xml:space="preserve">, Е.М. </w:t>
      </w:r>
      <w:r>
        <w:rPr>
          <w:sz w:val="28"/>
        </w:rPr>
        <w:t>Гутник</w:t>
      </w:r>
      <w:r>
        <w:rPr>
          <w:sz w:val="28"/>
        </w:rPr>
        <w:t>.</w:t>
      </w:r>
    </w:p>
    <w:p w14:paraId="1F000000">
      <w:pPr>
        <w:spacing w:line="240" w:lineRule="atLeast"/>
        <w:ind/>
        <w:jc w:val="center"/>
        <w:rPr>
          <w:b w:val="1"/>
        </w:rPr>
      </w:pPr>
      <w:r>
        <w:t>_______________________________________________________________</w:t>
      </w:r>
    </w:p>
    <w:p w14:paraId="20000000">
      <w:pPr>
        <w:ind/>
        <w:jc w:val="center"/>
        <w:rPr>
          <w:color w:val="000000"/>
        </w:rPr>
      </w:pPr>
      <w:r>
        <w:rPr>
          <w:color w:val="000000"/>
        </w:rPr>
        <w:t>(указать примерную или авторскую программу/программы, издательство, год издания при наличии)</w:t>
      </w:r>
    </w:p>
    <w:p w14:paraId="21000000"/>
    <w:p w14:paraId="22000000"/>
    <w:p w14:paraId="23000000"/>
    <w:p w14:paraId="24000000"/>
    <w:p w14:paraId="25000000"/>
    <w:p w14:paraId="26000000"/>
    <w:p w14:paraId="27000000"/>
    <w:p w14:paraId="28000000"/>
    <w:p w14:paraId="29000000"/>
    <w:p w14:paraId="2A000000"/>
    <w:p w14:paraId="2B000000">
      <w:pPr>
        <w:ind/>
        <w:jc w:val="center"/>
      </w:pPr>
    </w:p>
    <w:p w14:paraId="2C000000">
      <w:pPr>
        <w:ind/>
        <w:jc w:val="center"/>
      </w:pPr>
    </w:p>
    <w:p w14:paraId="2D000000">
      <w:pPr>
        <w:pStyle w:val="Style_2"/>
        <w:numPr>
          <w:ilvl w:val="0"/>
          <w:numId w:val="1"/>
        </w:numPr>
        <w:ind/>
        <w:jc w:val="center"/>
        <w:rPr>
          <w:rStyle w:val="Style_3_ch"/>
        </w:rPr>
      </w:pPr>
      <w:r>
        <w:rPr>
          <w:rStyle w:val="Style_3_ch"/>
          <w:b w:val="1"/>
          <w:sz w:val="28"/>
        </w:rPr>
        <w:t>Планируемые результаты освоения учебного предмета</w:t>
      </w:r>
      <w:r>
        <w:rPr>
          <w:rStyle w:val="Style_3_ch"/>
          <w:b w:val="1"/>
          <w:sz w:val="28"/>
        </w:rPr>
        <w:t xml:space="preserve"> «Физика»</w:t>
      </w:r>
    </w:p>
    <w:p w14:paraId="2E000000">
      <w:pPr>
        <w:pStyle w:val="Style_4"/>
        <w:spacing w:after="0" w:before="0" w:line="360" w:lineRule="auto"/>
        <w:ind w:firstLine="0" w:left="720"/>
        <w:rPr>
          <w:rStyle w:val="Style_5_ch"/>
        </w:rPr>
      </w:pPr>
    </w:p>
    <w:p w14:paraId="2F000000">
      <w:pPr>
        <w:pStyle w:val="Style_4"/>
        <w:spacing w:after="0" w:before="0" w:line="360" w:lineRule="auto"/>
        <w:ind w:firstLine="0" w:left="720"/>
        <w:rPr>
          <w:rStyle w:val="Style_5_ch"/>
          <w:b w:val="1"/>
          <w:sz w:val="28"/>
          <w:u w:val="single"/>
        </w:rPr>
      </w:pPr>
      <w:r>
        <w:rPr>
          <w:rStyle w:val="Style_5_ch"/>
          <w:b w:val="1"/>
          <w:sz w:val="28"/>
          <w:u w:val="single"/>
        </w:rPr>
        <w:t>Личностные результаты возрастного периода 7-9 классы:</w:t>
      </w:r>
    </w:p>
    <w:p w14:paraId="30000000">
      <w:pPr>
        <w:pStyle w:val="Style_6"/>
        <w:numPr>
          <w:ilvl w:val="0"/>
          <w:numId w:val="2"/>
        </w:numPr>
        <w:spacing w:after="0" w:line="317" w:lineRule="exact"/>
        <w:ind/>
        <w:jc w:val="both"/>
        <w:rPr>
          <w:color w:val="000000"/>
        </w:rPr>
      </w:pPr>
      <w:r>
        <w:rPr>
          <w:color w:val="000000"/>
        </w:rPr>
        <w:t>сформированность</w:t>
      </w:r>
      <w:r>
        <w:rPr>
          <w:color w:val="000000"/>
        </w:rPr>
        <w:t xml:space="preserve"> чувства гордости за достижения российской науки в области физики;</w:t>
      </w:r>
    </w:p>
    <w:p w14:paraId="31000000">
      <w:pPr>
        <w:pStyle w:val="Style_6"/>
        <w:numPr>
          <w:ilvl w:val="0"/>
          <w:numId w:val="2"/>
        </w:numPr>
        <w:spacing w:after="0" w:line="317" w:lineRule="exact"/>
        <w:ind/>
        <w:jc w:val="both"/>
        <w:rPr>
          <w:color w:val="000000"/>
        </w:rPr>
      </w:pPr>
      <w:r>
        <w:rPr>
          <w:color w:val="000000"/>
        </w:rPr>
        <w:t>сформированность</w:t>
      </w:r>
      <w:r>
        <w:rPr>
          <w:color w:val="000000"/>
        </w:rPr>
        <w:t xml:space="preserve"> понимания значимости физического образования для развития личности;</w:t>
      </w:r>
    </w:p>
    <w:p w14:paraId="32000000">
      <w:pPr>
        <w:pStyle w:val="Style_6"/>
        <w:numPr>
          <w:ilvl w:val="0"/>
          <w:numId w:val="2"/>
        </w:numPr>
        <w:spacing w:after="0" w:line="317" w:lineRule="exact"/>
        <w:ind/>
        <w:jc w:val="both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t>сформированность</w:t>
      </w:r>
      <w:r>
        <w:rPr>
          <w:color w:val="000000"/>
        </w:rPr>
        <w:t xml:space="preserve"> ценности точности и рациональности вычислений;</w:t>
      </w:r>
    </w:p>
    <w:p w14:paraId="33000000">
      <w:pPr>
        <w:pStyle w:val="Style_6"/>
        <w:numPr>
          <w:ilvl w:val="0"/>
          <w:numId w:val="2"/>
        </w:numPr>
        <w:spacing w:after="0" w:line="317" w:lineRule="exact"/>
        <w:ind/>
        <w:jc w:val="both"/>
        <w:rPr>
          <w:color w:val="000000"/>
        </w:rPr>
      </w:pPr>
      <w:r>
        <w:rPr>
          <w:color w:val="000000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</w:r>
      <w:r>
        <w:rPr>
          <w:color w:val="000000"/>
        </w:rPr>
        <w:t>познанию,  осознанному</w:t>
      </w:r>
      <w:r>
        <w:rPr>
          <w:color w:val="000000"/>
        </w:rPr>
        <w:t xml:space="preserve">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34000000">
      <w:pPr>
        <w:pStyle w:val="Style_6"/>
        <w:numPr>
          <w:ilvl w:val="0"/>
          <w:numId w:val="2"/>
        </w:numPr>
        <w:spacing w:after="0" w:line="317" w:lineRule="exact"/>
        <w:ind/>
        <w:jc w:val="both"/>
        <w:rPr>
          <w:color w:val="000000"/>
        </w:rPr>
      </w:pPr>
      <w:r>
        <w:rPr>
          <w:color w:val="000000"/>
        </w:rPr>
        <w:t xml:space="preserve">формирование коммуникативной компетентности в общении </w:t>
      </w:r>
      <w:r>
        <w:rPr>
          <w:color w:val="000000"/>
        </w:rPr>
        <w:t>и  сотрудничестве</w:t>
      </w:r>
      <w:r>
        <w:rPr>
          <w:color w:val="000000"/>
        </w:rPr>
        <w:t xml:space="preserve">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35000000">
      <w:pPr>
        <w:pStyle w:val="Style_6"/>
        <w:numPr>
          <w:ilvl w:val="0"/>
          <w:numId w:val="2"/>
        </w:numPr>
        <w:spacing w:after="0" w:line="317" w:lineRule="exact"/>
        <w:ind/>
        <w:jc w:val="both"/>
        <w:rPr>
          <w:color w:val="000000"/>
        </w:rPr>
      </w:pPr>
      <w:r>
        <w:rPr>
          <w:color w:val="000000"/>
        </w:rPr>
        <w:t>мотивация образовательной деятельности школьников на основе личностно ориентированного подхода;</w:t>
      </w:r>
    </w:p>
    <w:p w14:paraId="36000000">
      <w:pPr>
        <w:pStyle w:val="Style_4"/>
        <w:spacing w:after="0" w:before="0" w:line="360" w:lineRule="auto"/>
        <w:ind/>
        <w:jc w:val="both"/>
        <w:rPr>
          <w:rStyle w:val="Style_5_ch"/>
          <w:b w:val="1"/>
        </w:rPr>
      </w:pPr>
    </w:p>
    <w:p w14:paraId="37000000">
      <w:pPr>
        <w:pStyle w:val="Style_4"/>
        <w:spacing w:after="0" w:before="0" w:line="360" w:lineRule="auto"/>
        <w:ind/>
        <w:jc w:val="center"/>
        <w:rPr>
          <w:b w:val="1"/>
          <w:color w:val="000000"/>
          <w:sz w:val="28"/>
          <w:u w:val="single"/>
        </w:rPr>
      </w:pPr>
      <w:r>
        <w:rPr>
          <w:rStyle w:val="Style_5_ch"/>
          <w:b w:val="1"/>
          <w:sz w:val="28"/>
          <w:u w:val="single"/>
        </w:rPr>
        <w:t>Метапредметные</w:t>
      </w:r>
      <w:r>
        <w:rPr>
          <w:rStyle w:val="Style_5_ch"/>
          <w:b w:val="1"/>
          <w:sz w:val="28"/>
          <w:u w:val="single"/>
        </w:rPr>
        <w:t xml:space="preserve"> результаты изучения курса:</w:t>
      </w:r>
    </w:p>
    <w:p w14:paraId="38000000">
      <w:pPr>
        <w:pStyle w:val="Style_4"/>
        <w:spacing w:after="0" w:before="0" w:line="360" w:lineRule="auto"/>
        <w:ind/>
        <w:jc w:val="both"/>
        <w:rPr>
          <w:rStyle w:val="Style_5_ch"/>
          <w:b w:val="1"/>
        </w:rPr>
      </w:pPr>
      <w:r>
        <w:rPr>
          <w:rStyle w:val="Style_5_ch"/>
          <w:b w:val="1"/>
        </w:rPr>
        <w:t>Метапредметные</w:t>
      </w:r>
      <w:r>
        <w:rPr>
          <w:rStyle w:val="Style_5_ch"/>
          <w:b w:val="1"/>
        </w:rPr>
        <w:t xml:space="preserve"> результаты на конец 7 класса:</w:t>
      </w:r>
    </w:p>
    <w:p w14:paraId="39000000">
      <w:pPr>
        <w:pStyle w:val="Style_6"/>
        <w:spacing w:after="0" w:line="317" w:lineRule="exact"/>
        <w:ind w:firstLine="0" w:left="40" w:right="20"/>
        <w:jc w:val="both"/>
      </w:pPr>
      <w:r>
        <w:rPr>
          <w:rStyle w:val="Style_7_ch"/>
        </w:rPr>
        <w:t>Метапредметными</w:t>
      </w:r>
      <w:r>
        <w:rPr>
          <w:rStyle w:val="Style_7_ch"/>
        </w:rPr>
        <w:t xml:space="preserve"> результатами</w:t>
      </w:r>
      <w:r>
        <w:rPr>
          <w:color w:val="000000"/>
        </w:rPr>
        <w:t xml:space="preserve"> изучения курса «Физика» в 7-м классе являются формирование следующих универсальных учебных действий (УУД).</w:t>
      </w:r>
    </w:p>
    <w:p w14:paraId="3A000000">
      <w:pPr>
        <w:ind w:firstLine="0" w:left="40"/>
        <w:rPr>
          <w:b w:val="1"/>
        </w:rPr>
      </w:pPr>
      <w:r>
        <w:rPr>
          <w:rStyle w:val="Style_8_ch"/>
          <w:b w:val="1"/>
        </w:rPr>
        <w:t>Регулятивные УУД:</w:t>
      </w:r>
    </w:p>
    <w:p w14:paraId="3B000000">
      <w:pPr>
        <w:pStyle w:val="Style_6"/>
        <w:numPr>
          <w:ilvl w:val="0"/>
          <w:numId w:val="2"/>
        </w:numPr>
        <w:spacing w:after="0" w:line="317" w:lineRule="exact"/>
        <w:ind/>
        <w:jc w:val="both"/>
      </w:pPr>
      <w:r>
        <w:rPr>
          <w:color w:val="000000"/>
        </w:rPr>
        <w:t>Определять и формулировать цель деятельности на уроке.</w:t>
      </w:r>
    </w:p>
    <w:p w14:paraId="3C000000">
      <w:pPr>
        <w:pStyle w:val="Style_6"/>
        <w:numPr>
          <w:ilvl w:val="0"/>
          <w:numId w:val="2"/>
        </w:numPr>
        <w:spacing w:after="0" w:line="317" w:lineRule="exact"/>
        <w:ind/>
        <w:jc w:val="both"/>
      </w:pPr>
      <w:r>
        <w:rPr>
          <w:color w:val="000000"/>
        </w:rPr>
        <w:t>Проговаривать последовательность действий на уроке.</w:t>
      </w:r>
    </w:p>
    <w:p w14:paraId="3D000000">
      <w:pPr>
        <w:pStyle w:val="Style_6"/>
        <w:numPr>
          <w:ilvl w:val="0"/>
          <w:numId w:val="2"/>
        </w:numPr>
        <w:spacing w:after="0" w:line="317" w:lineRule="exact"/>
        <w:ind w:right="20"/>
        <w:jc w:val="both"/>
      </w:pPr>
      <w:r>
        <w:rPr>
          <w:color w:val="000000"/>
        </w:rPr>
        <w:t>Учиться высказывать своё предположение (версию) на основе работы с иллюстрацией учебника.</w:t>
      </w:r>
    </w:p>
    <w:p w14:paraId="3E000000">
      <w:pPr>
        <w:pStyle w:val="Style_6"/>
        <w:numPr>
          <w:ilvl w:val="0"/>
          <w:numId w:val="2"/>
        </w:numPr>
        <w:spacing w:after="0" w:line="317" w:lineRule="exact"/>
        <w:ind/>
        <w:jc w:val="both"/>
      </w:pPr>
      <w:r>
        <w:rPr>
          <w:color w:val="000000"/>
        </w:rPr>
        <w:t>Учиться работать по предложенному учителем плану.</w:t>
      </w:r>
    </w:p>
    <w:p w14:paraId="3F000000">
      <w:pPr>
        <w:pStyle w:val="Style_6"/>
        <w:spacing w:after="0" w:line="317" w:lineRule="exact"/>
        <w:ind w:firstLine="0" w:left="40" w:right="20"/>
        <w:jc w:val="both"/>
      </w:pPr>
      <w:r>
        <w:rPr>
          <w:color w:val="000000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14:paraId="40000000">
      <w:pPr>
        <w:pStyle w:val="Style_6"/>
        <w:numPr>
          <w:ilvl w:val="0"/>
          <w:numId w:val="3"/>
        </w:numPr>
        <w:spacing w:after="0" w:line="317" w:lineRule="exact"/>
        <w:ind/>
        <w:jc w:val="both"/>
      </w:pPr>
      <w:r>
        <w:rPr>
          <w:color w:val="000000"/>
        </w:rPr>
        <w:t>Учиться отличать верно выполненное задание от неверного.</w:t>
      </w:r>
    </w:p>
    <w:p w14:paraId="41000000">
      <w:pPr>
        <w:pStyle w:val="Style_6"/>
        <w:numPr>
          <w:ilvl w:val="0"/>
          <w:numId w:val="3"/>
        </w:numPr>
        <w:spacing w:after="0" w:line="317" w:lineRule="exact"/>
        <w:ind w:right="20"/>
        <w:jc w:val="both"/>
      </w:pPr>
      <w:r>
        <w:rPr>
          <w:color w:val="000000"/>
        </w:rPr>
        <w:t>Учиться совместно с учителем и другими учениками давать эмоциональную оценку деятельности класса на уроке.</w:t>
      </w:r>
    </w:p>
    <w:p w14:paraId="42000000">
      <w:pPr>
        <w:pStyle w:val="Style_6"/>
        <w:spacing w:after="0" w:line="317" w:lineRule="exact"/>
        <w:ind w:firstLine="0" w:left="40" w:right="20"/>
        <w:jc w:val="both"/>
        <w:rPr>
          <w:color w:val="000000"/>
        </w:rPr>
      </w:pPr>
      <w:r>
        <w:rPr>
          <w:color w:val="000000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14:paraId="43000000">
      <w:pPr>
        <w:pStyle w:val="Style_6"/>
        <w:spacing w:after="0" w:line="317" w:lineRule="exact"/>
        <w:ind w:firstLine="0" w:left="40" w:right="20"/>
        <w:jc w:val="both"/>
      </w:pPr>
    </w:p>
    <w:p w14:paraId="44000000">
      <w:pPr>
        <w:ind w:firstLine="0" w:left="40"/>
        <w:rPr>
          <w:b w:val="1"/>
        </w:rPr>
      </w:pPr>
      <w:r>
        <w:rPr>
          <w:rStyle w:val="Style_8_ch"/>
          <w:b w:val="1"/>
        </w:rPr>
        <w:t>Познавательные УУД:</w:t>
      </w:r>
    </w:p>
    <w:p w14:paraId="45000000">
      <w:pPr>
        <w:pStyle w:val="Style_6"/>
        <w:numPr>
          <w:ilvl w:val="0"/>
          <w:numId w:val="4"/>
        </w:numPr>
        <w:spacing w:after="0" w:line="317" w:lineRule="exact"/>
        <w:ind w:right="20"/>
        <w:jc w:val="both"/>
      </w:pPr>
      <w:r>
        <w:rPr>
          <w:color w:val="000000"/>
        </w:rPr>
        <w:t>Ориентироваться в своей системе знаний: отличать новое от уже известного с помощью учителя.</w:t>
      </w:r>
    </w:p>
    <w:p w14:paraId="46000000">
      <w:pPr>
        <w:pStyle w:val="Style_6"/>
        <w:numPr>
          <w:ilvl w:val="0"/>
          <w:numId w:val="4"/>
        </w:numPr>
        <w:spacing w:after="0" w:line="317" w:lineRule="exact"/>
        <w:ind w:right="20"/>
        <w:jc w:val="both"/>
      </w:pPr>
      <w:r>
        <w:rPr>
          <w:color w:val="000000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14:paraId="47000000">
      <w:pPr>
        <w:pStyle w:val="Style_6"/>
        <w:numPr>
          <w:ilvl w:val="0"/>
          <w:numId w:val="4"/>
        </w:numPr>
        <w:spacing w:after="0" w:line="317" w:lineRule="exact"/>
        <w:ind w:right="20"/>
        <w:jc w:val="both"/>
      </w:pPr>
      <w:r>
        <w:rPr>
          <w:color w:val="000000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14:paraId="48000000">
      <w:pPr>
        <w:pStyle w:val="Style_6"/>
        <w:numPr>
          <w:ilvl w:val="0"/>
          <w:numId w:val="4"/>
        </w:numPr>
        <w:spacing w:after="0" w:line="317" w:lineRule="exact"/>
        <w:ind w:right="20"/>
        <w:jc w:val="both"/>
      </w:pPr>
      <w:r>
        <w:rPr>
          <w:color w:val="000000"/>
        </w:rPr>
        <w:t>Перерабатывать полученную информацию: делать выводы в результате совместной работы всего класса.</w:t>
      </w:r>
    </w:p>
    <w:p w14:paraId="49000000">
      <w:pPr>
        <w:pStyle w:val="Style_6"/>
        <w:numPr>
          <w:ilvl w:val="0"/>
          <w:numId w:val="4"/>
        </w:numPr>
        <w:spacing w:after="0" w:line="317" w:lineRule="exact"/>
        <w:ind/>
        <w:jc w:val="both"/>
      </w:pPr>
      <w:r>
        <w:rPr>
          <w:color w:val="000000"/>
        </w:rPr>
        <w:t>Перерабатывать полученную информацию: сравнивать и классифицировать.</w:t>
      </w:r>
    </w:p>
    <w:p w14:paraId="4A000000">
      <w:pPr>
        <w:pStyle w:val="Style_6"/>
        <w:numPr>
          <w:ilvl w:val="0"/>
          <w:numId w:val="4"/>
        </w:numPr>
        <w:spacing w:after="0" w:line="317" w:lineRule="exact"/>
        <w:ind w:right="20"/>
        <w:jc w:val="both"/>
      </w:pPr>
      <w:r>
        <w:rPr>
          <w:color w:val="000000"/>
        </w:rPr>
        <w:t xml:space="preserve">Преобразовывать информацию из одной формы в другую: составлять физические рассказы и задачи на основе простейших физических моделей (предметных, рисунков, схематических рисунков, схем); </w:t>
      </w:r>
      <w:r>
        <w:rPr>
          <w:color w:val="000000"/>
        </w:rPr>
        <w:t>находить и формулировать решение задачи с помощью простейших моделей (предметных, рисунков, схематических рисунков, схем).</w:t>
      </w:r>
    </w:p>
    <w:p w14:paraId="4B000000">
      <w:pPr>
        <w:pStyle w:val="Style_6"/>
        <w:spacing w:after="0" w:line="317" w:lineRule="exact"/>
        <w:ind w:firstLine="0" w:left="40" w:right="20"/>
        <w:jc w:val="both"/>
      </w:pPr>
      <w:r>
        <w:rPr>
          <w:color w:val="000000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14:paraId="4C000000">
      <w:pPr>
        <w:ind w:firstLine="0" w:left="460"/>
        <w:rPr>
          <w:rStyle w:val="Style_8_ch"/>
          <w:i w:val="0"/>
        </w:rPr>
      </w:pPr>
    </w:p>
    <w:p w14:paraId="4D000000">
      <w:pPr>
        <w:ind w:firstLine="0" w:left="460"/>
        <w:rPr>
          <w:b w:val="1"/>
        </w:rPr>
      </w:pPr>
      <w:r>
        <w:rPr>
          <w:rStyle w:val="Style_8_ch"/>
          <w:b w:val="1"/>
        </w:rPr>
        <w:t>Коммуникативные УУД:</w:t>
      </w:r>
    </w:p>
    <w:p w14:paraId="4E000000">
      <w:pPr>
        <w:pStyle w:val="Style_6"/>
        <w:numPr>
          <w:ilvl w:val="0"/>
          <w:numId w:val="5"/>
        </w:numPr>
        <w:spacing w:after="0" w:line="317" w:lineRule="exact"/>
        <w:ind w:right="20"/>
        <w:jc w:val="both"/>
      </w:pPr>
      <w:r>
        <w:rPr>
          <w:color w:val="000000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14:paraId="4F000000">
      <w:pPr>
        <w:pStyle w:val="Style_6"/>
        <w:numPr>
          <w:ilvl w:val="0"/>
          <w:numId w:val="5"/>
        </w:numPr>
        <w:spacing w:after="0" w:line="317" w:lineRule="exact"/>
        <w:ind/>
        <w:jc w:val="both"/>
      </w:pPr>
      <w:r>
        <w:rPr>
          <w:color w:val="000000"/>
        </w:rPr>
        <w:t>Слушать и понимать речь других.</w:t>
      </w:r>
    </w:p>
    <w:p w14:paraId="50000000">
      <w:pPr>
        <w:pStyle w:val="Style_6"/>
        <w:numPr>
          <w:ilvl w:val="0"/>
          <w:numId w:val="5"/>
        </w:numPr>
        <w:spacing w:after="0" w:line="317" w:lineRule="exact"/>
        <w:ind/>
        <w:jc w:val="both"/>
      </w:pPr>
      <w:r>
        <w:rPr>
          <w:color w:val="000000"/>
        </w:rPr>
        <w:t>Читать и пересказывать текст.</w:t>
      </w:r>
    </w:p>
    <w:p w14:paraId="51000000">
      <w:pPr>
        <w:pStyle w:val="Style_6"/>
        <w:numPr>
          <w:ilvl w:val="0"/>
          <w:numId w:val="5"/>
        </w:numPr>
        <w:spacing w:after="0" w:line="317" w:lineRule="exact"/>
        <w:ind w:right="20"/>
        <w:jc w:val="both"/>
      </w:pPr>
      <w:r>
        <w:rPr>
          <w:color w:val="000000"/>
        </w:rPr>
        <w:t>Средством формирования этих действий служит технология проблемного диалога (побуждающий и подводящий диалог).</w:t>
      </w:r>
    </w:p>
    <w:p w14:paraId="52000000">
      <w:pPr>
        <w:pStyle w:val="Style_6"/>
        <w:numPr>
          <w:ilvl w:val="0"/>
          <w:numId w:val="5"/>
        </w:numPr>
        <w:spacing w:after="0" w:line="317" w:lineRule="exact"/>
        <w:ind/>
        <w:jc w:val="both"/>
      </w:pPr>
      <w:r>
        <w:rPr>
          <w:color w:val="000000"/>
        </w:rPr>
        <w:t>Совместно договариваться о правилах общения и поведения в школе и следовать им.</w:t>
      </w:r>
    </w:p>
    <w:p w14:paraId="53000000">
      <w:pPr>
        <w:pStyle w:val="Style_6"/>
        <w:numPr>
          <w:ilvl w:val="0"/>
          <w:numId w:val="5"/>
        </w:numPr>
        <w:spacing w:after="0" w:line="317" w:lineRule="exact"/>
        <w:ind/>
        <w:jc w:val="both"/>
      </w:pPr>
      <w:r>
        <w:rPr>
          <w:color w:val="000000"/>
        </w:rPr>
        <w:t>Учиться выполнять различные роли в группе (лидера, исполнителя, критика).</w:t>
      </w:r>
    </w:p>
    <w:p w14:paraId="54000000">
      <w:pPr>
        <w:pStyle w:val="Style_6"/>
        <w:spacing w:after="0" w:line="317" w:lineRule="exact"/>
        <w:ind w:firstLine="0" w:left="40" w:right="20"/>
        <w:jc w:val="both"/>
      </w:pPr>
      <w:r>
        <w:rPr>
          <w:color w:val="000000"/>
        </w:rPr>
        <w:t>Средством формирования этих действий служит организация работы в парах и малых группах (в методических рекомендациях даны такие варианты проведения уроков).</w:t>
      </w:r>
    </w:p>
    <w:p w14:paraId="55000000">
      <w:pPr>
        <w:pStyle w:val="Style_4"/>
        <w:spacing w:after="0" w:before="0" w:line="360" w:lineRule="auto"/>
        <w:ind/>
        <w:jc w:val="both"/>
        <w:rPr>
          <w:rStyle w:val="Style_5_ch"/>
        </w:rPr>
      </w:pPr>
    </w:p>
    <w:p w14:paraId="56000000">
      <w:pPr>
        <w:pStyle w:val="Style_4"/>
        <w:spacing w:after="0" w:before="0" w:line="360" w:lineRule="auto"/>
        <w:ind/>
        <w:jc w:val="both"/>
        <w:rPr>
          <w:rStyle w:val="Style_5_ch"/>
          <w:b w:val="1"/>
        </w:rPr>
      </w:pPr>
      <w:r>
        <w:rPr>
          <w:rStyle w:val="Style_5_ch"/>
          <w:b w:val="1"/>
        </w:rPr>
        <w:t>Метапредметные</w:t>
      </w:r>
      <w:r>
        <w:rPr>
          <w:rStyle w:val="Style_5_ch"/>
          <w:b w:val="1"/>
        </w:rPr>
        <w:t xml:space="preserve"> результаты на конец 8 класса:</w:t>
      </w:r>
    </w:p>
    <w:p w14:paraId="57000000">
      <w:pPr>
        <w:pStyle w:val="Style_6"/>
        <w:spacing w:after="0" w:line="317" w:lineRule="exact"/>
        <w:ind w:firstLine="0" w:left="40" w:right="20"/>
        <w:jc w:val="both"/>
      </w:pPr>
      <w:r>
        <w:rPr>
          <w:rStyle w:val="Style_7_ch"/>
        </w:rPr>
        <w:t>Метапредметными</w:t>
      </w:r>
      <w:r>
        <w:rPr>
          <w:rStyle w:val="Style_7_ch"/>
        </w:rPr>
        <w:t xml:space="preserve"> результатами</w:t>
      </w:r>
      <w:r>
        <w:rPr>
          <w:color w:val="000000"/>
        </w:rPr>
        <w:t xml:space="preserve"> изучения курса «Физика» в 8-м классе являются формирование следующих универсальных учебных действий.</w:t>
      </w:r>
    </w:p>
    <w:p w14:paraId="58000000">
      <w:pPr>
        <w:ind w:firstLine="0" w:left="460"/>
        <w:rPr>
          <w:b w:val="1"/>
        </w:rPr>
      </w:pPr>
      <w:r>
        <w:rPr>
          <w:rStyle w:val="Style_8_ch"/>
          <w:b w:val="1"/>
        </w:rPr>
        <w:t>Регулятивные УУД:</w:t>
      </w:r>
    </w:p>
    <w:p w14:paraId="59000000">
      <w:pPr>
        <w:pStyle w:val="Style_6"/>
        <w:numPr>
          <w:ilvl w:val="0"/>
          <w:numId w:val="6"/>
        </w:numPr>
        <w:spacing w:after="0" w:line="317" w:lineRule="exact"/>
        <w:ind/>
        <w:jc w:val="both"/>
      </w:pPr>
      <w:r>
        <w:rPr>
          <w:color w:val="000000"/>
        </w:rPr>
        <w:t>Определять цель деятельности на уроке самостоятельно.</w:t>
      </w:r>
    </w:p>
    <w:p w14:paraId="5A000000">
      <w:pPr>
        <w:pStyle w:val="Style_6"/>
        <w:numPr>
          <w:ilvl w:val="0"/>
          <w:numId w:val="6"/>
        </w:numPr>
        <w:spacing w:after="0" w:line="317" w:lineRule="exact"/>
        <w:ind/>
        <w:jc w:val="both"/>
      </w:pPr>
      <w:r>
        <w:rPr>
          <w:color w:val="000000"/>
        </w:rPr>
        <w:t xml:space="preserve">Учиться совместно с учителем обнаруживать и формулировать </w:t>
      </w:r>
      <w:r>
        <w:rPr>
          <w:color w:val="000000"/>
        </w:rPr>
        <w:t>учебнуюпроблему</w:t>
      </w:r>
      <w:r>
        <w:rPr>
          <w:color w:val="000000"/>
        </w:rPr>
        <w:t xml:space="preserve"> совместно с учителем.</w:t>
      </w:r>
    </w:p>
    <w:p w14:paraId="5B000000">
      <w:pPr>
        <w:pStyle w:val="Style_6"/>
        <w:numPr>
          <w:ilvl w:val="0"/>
          <w:numId w:val="6"/>
        </w:numPr>
        <w:spacing w:after="0" w:line="317" w:lineRule="exact"/>
        <w:ind/>
        <w:jc w:val="both"/>
      </w:pPr>
      <w:r>
        <w:rPr>
          <w:color w:val="000000"/>
        </w:rPr>
        <w:t>Учиться планировать учебную деятельность на уроке.</w:t>
      </w:r>
    </w:p>
    <w:p w14:paraId="5C000000">
      <w:pPr>
        <w:pStyle w:val="Style_6"/>
        <w:numPr>
          <w:ilvl w:val="0"/>
          <w:numId w:val="6"/>
        </w:numPr>
        <w:spacing w:after="0" w:line="317" w:lineRule="exact"/>
        <w:ind/>
        <w:jc w:val="both"/>
      </w:pPr>
      <w:r>
        <w:rPr>
          <w:color w:val="000000"/>
        </w:rPr>
        <w:t>Высказывать свою версию, пытаться предлагать способ её проверки.</w:t>
      </w:r>
    </w:p>
    <w:p w14:paraId="5D000000">
      <w:pPr>
        <w:pStyle w:val="Style_6"/>
        <w:numPr>
          <w:ilvl w:val="0"/>
          <w:numId w:val="6"/>
        </w:numPr>
        <w:spacing w:after="0" w:line="317" w:lineRule="exact"/>
        <w:ind/>
        <w:jc w:val="both"/>
      </w:pPr>
      <w:r>
        <w:rPr>
          <w:color w:val="000000"/>
        </w:rPr>
        <w:t>Работая по предложенному плану, использовать необходимые средства (учебник, простейшие приборы и инструменты).</w:t>
      </w:r>
    </w:p>
    <w:p w14:paraId="5E000000">
      <w:pPr>
        <w:pStyle w:val="Style_6"/>
        <w:numPr>
          <w:ilvl w:val="0"/>
          <w:numId w:val="6"/>
        </w:numPr>
        <w:spacing w:after="0" w:line="317" w:lineRule="exact"/>
        <w:ind/>
        <w:jc w:val="both"/>
      </w:pPr>
      <w:r>
        <w:rPr>
          <w:color w:val="000000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14:paraId="5F000000">
      <w:pPr>
        <w:pStyle w:val="Style_6"/>
        <w:numPr>
          <w:ilvl w:val="0"/>
          <w:numId w:val="6"/>
        </w:numPr>
        <w:spacing w:after="0" w:line="317" w:lineRule="exact"/>
        <w:ind/>
        <w:jc w:val="both"/>
      </w:pPr>
      <w:r>
        <w:rPr>
          <w:color w:val="000000"/>
        </w:rPr>
        <w:t>Определять успешность выполнения своего задания в диалоге с учителем.</w:t>
      </w:r>
    </w:p>
    <w:p w14:paraId="60000000">
      <w:pPr>
        <w:pStyle w:val="Style_6"/>
        <w:spacing w:after="0" w:line="317" w:lineRule="exact"/>
        <w:ind w:firstLine="0" w:left="40" w:right="20"/>
        <w:jc w:val="both"/>
      </w:pPr>
      <w:r>
        <w:rPr>
          <w:color w:val="000000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14:paraId="61000000">
      <w:pPr>
        <w:ind w:firstLine="0" w:left="40"/>
        <w:rPr>
          <w:rStyle w:val="Style_8_ch"/>
          <w:i w:val="0"/>
        </w:rPr>
      </w:pPr>
    </w:p>
    <w:p w14:paraId="62000000">
      <w:pPr>
        <w:ind w:firstLine="0" w:left="40"/>
        <w:rPr>
          <w:b w:val="1"/>
        </w:rPr>
      </w:pPr>
      <w:r>
        <w:rPr>
          <w:rStyle w:val="Style_8_ch"/>
          <w:b w:val="1"/>
        </w:rPr>
        <w:t>Познавательные УУД:</w:t>
      </w:r>
    </w:p>
    <w:p w14:paraId="63000000">
      <w:pPr>
        <w:pStyle w:val="Style_6"/>
        <w:numPr>
          <w:ilvl w:val="0"/>
          <w:numId w:val="7"/>
        </w:numPr>
        <w:tabs>
          <w:tab w:leader="none" w:pos="5598" w:val="left"/>
        </w:tabs>
        <w:spacing w:after="0" w:line="317" w:lineRule="exact"/>
        <w:ind/>
        <w:jc w:val="both"/>
      </w:pPr>
      <w:r>
        <w:rPr>
          <w:color w:val="000000"/>
        </w:rPr>
        <w:t xml:space="preserve">Ориентироваться в своей системе знаний: понимать, что нужна </w:t>
      </w:r>
      <w:r>
        <w:rPr>
          <w:color w:val="000000"/>
        </w:rPr>
        <w:t>дополнительнаяинформация</w:t>
      </w:r>
      <w:r>
        <w:rPr>
          <w:color w:val="000000"/>
        </w:rPr>
        <w:t xml:space="preserve"> (знания) для решения учебной задачи в один шаг.</w:t>
      </w:r>
    </w:p>
    <w:p w14:paraId="64000000">
      <w:pPr>
        <w:pStyle w:val="Style_6"/>
        <w:numPr>
          <w:ilvl w:val="0"/>
          <w:numId w:val="7"/>
        </w:numPr>
        <w:spacing w:after="0" w:line="317" w:lineRule="exact"/>
        <w:ind/>
        <w:jc w:val="both"/>
      </w:pPr>
      <w:r>
        <w:rPr>
          <w:color w:val="000000"/>
        </w:rPr>
        <w:t>Делать предварительный отбор источников информации для решения учебной задачи.</w:t>
      </w:r>
    </w:p>
    <w:p w14:paraId="65000000">
      <w:pPr>
        <w:pStyle w:val="Style_6"/>
        <w:numPr>
          <w:ilvl w:val="0"/>
          <w:numId w:val="7"/>
        </w:numPr>
        <w:spacing w:after="0" w:line="317" w:lineRule="exact"/>
        <w:ind w:right="20"/>
        <w:jc w:val="both"/>
      </w:pPr>
      <w:r>
        <w:rPr>
          <w:color w:val="000000"/>
        </w:rPr>
        <w:t>Добывать новые знания: находить необходимую информацию как в учебнике, так и в предложенных учителем словарях и энциклопедиях (в учебнике 2-го класса для этого предусмотрена специальная «энциклопедия внутри учебника»).</w:t>
      </w:r>
    </w:p>
    <w:p w14:paraId="66000000">
      <w:pPr>
        <w:pStyle w:val="Style_6"/>
        <w:numPr>
          <w:ilvl w:val="0"/>
          <w:numId w:val="7"/>
        </w:numPr>
        <w:spacing w:after="0" w:line="317" w:lineRule="exact"/>
        <w:ind w:right="20"/>
        <w:jc w:val="both"/>
      </w:pPr>
      <w:r>
        <w:rPr>
          <w:color w:val="000000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14:paraId="67000000">
      <w:pPr>
        <w:pStyle w:val="Style_6"/>
        <w:numPr>
          <w:ilvl w:val="0"/>
          <w:numId w:val="7"/>
        </w:numPr>
        <w:spacing w:after="0" w:line="317" w:lineRule="exact"/>
        <w:ind w:right="240"/>
      </w:pPr>
      <w:r>
        <w:rPr>
          <w:color w:val="000000"/>
        </w:rPr>
        <w:t xml:space="preserve">Перерабатывать полученную информацию: наблюдать и делать самостоятельные выводы. Средством формирования этих действий служит учебный материал - умение объяснять мир. </w:t>
      </w:r>
    </w:p>
    <w:p w14:paraId="68000000">
      <w:pPr>
        <w:pStyle w:val="Style_6"/>
        <w:spacing w:after="0" w:line="317" w:lineRule="exact"/>
        <w:ind w:firstLine="0" w:left="820" w:right="240"/>
        <w:rPr>
          <w:color w:val="000000"/>
        </w:rPr>
      </w:pPr>
    </w:p>
    <w:p w14:paraId="69000000">
      <w:pPr>
        <w:pStyle w:val="Style_6"/>
        <w:spacing w:after="0" w:line="317" w:lineRule="exact"/>
        <w:ind w:firstLine="0" w:left="820" w:right="240"/>
        <w:rPr>
          <w:b w:val="1"/>
        </w:rPr>
      </w:pPr>
      <w:r>
        <w:rPr>
          <w:rStyle w:val="Style_7_ch"/>
          <w:b w:val="1"/>
        </w:rPr>
        <w:t>Коммуникативные УУД:</w:t>
      </w:r>
    </w:p>
    <w:p w14:paraId="6A000000">
      <w:pPr>
        <w:pStyle w:val="Style_6"/>
        <w:numPr>
          <w:ilvl w:val="0"/>
          <w:numId w:val="8"/>
        </w:numPr>
        <w:spacing w:after="0" w:line="317" w:lineRule="exact"/>
        <w:ind w:right="20"/>
        <w:jc w:val="both"/>
      </w:pPr>
      <w:r>
        <w:rPr>
          <w:color w:val="000000"/>
        </w:rPr>
        <w:t xml:space="preserve">Донести свою позицию до других: оформлять свою мысль в устной и письменной речи (на уровне </w:t>
      </w:r>
      <w:r>
        <w:rPr>
          <w:color w:val="000000"/>
        </w:rPr>
        <w:t>одного предложения или небольшого текста).</w:t>
      </w:r>
    </w:p>
    <w:p w14:paraId="6B000000">
      <w:pPr>
        <w:pStyle w:val="Style_6"/>
        <w:numPr>
          <w:ilvl w:val="0"/>
          <w:numId w:val="8"/>
        </w:numPr>
        <w:spacing w:after="0" w:line="317" w:lineRule="exact"/>
        <w:ind/>
        <w:jc w:val="both"/>
      </w:pPr>
      <w:r>
        <w:rPr>
          <w:color w:val="000000"/>
        </w:rPr>
        <w:t>Слушать и понимать речь других.</w:t>
      </w:r>
    </w:p>
    <w:p w14:paraId="6C000000">
      <w:pPr>
        <w:pStyle w:val="Style_6"/>
        <w:numPr>
          <w:ilvl w:val="0"/>
          <w:numId w:val="8"/>
        </w:numPr>
        <w:spacing w:after="0" w:line="317" w:lineRule="exact"/>
        <w:ind/>
        <w:jc w:val="both"/>
      </w:pPr>
      <w:r>
        <w:rPr>
          <w:color w:val="000000"/>
        </w:rPr>
        <w:t>Выразительно пересказывать текст.</w:t>
      </w:r>
    </w:p>
    <w:p w14:paraId="6D000000">
      <w:pPr>
        <w:pStyle w:val="Style_6"/>
        <w:numPr>
          <w:ilvl w:val="0"/>
          <w:numId w:val="8"/>
        </w:numPr>
        <w:spacing w:after="0" w:line="317" w:lineRule="exact"/>
        <w:ind/>
        <w:jc w:val="both"/>
      </w:pPr>
      <w:r>
        <w:rPr>
          <w:color w:val="000000"/>
        </w:rPr>
        <w:t>Вступать в беседу на уроке и в жизни.</w:t>
      </w:r>
    </w:p>
    <w:p w14:paraId="6E000000">
      <w:pPr>
        <w:pStyle w:val="Style_6"/>
        <w:spacing w:after="0" w:line="317" w:lineRule="exact"/>
        <w:ind w:hanging="420" w:left="460" w:right="20"/>
        <w:jc w:val="both"/>
      </w:pPr>
      <w:r>
        <w:rPr>
          <w:color w:val="000000"/>
        </w:rPr>
        <w:t>Средством формирования этих действий служит технология проблемного диалога (побуждающий и подводящий диалог) и технология продуктивного чтения.</w:t>
      </w:r>
    </w:p>
    <w:p w14:paraId="6F000000">
      <w:pPr>
        <w:pStyle w:val="Style_6"/>
        <w:numPr>
          <w:ilvl w:val="0"/>
          <w:numId w:val="9"/>
        </w:numPr>
        <w:spacing w:after="0" w:line="317" w:lineRule="exact"/>
        <w:ind/>
        <w:jc w:val="both"/>
      </w:pPr>
      <w:r>
        <w:rPr>
          <w:color w:val="000000"/>
        </w:rPr>
        <w:t>Совместно договариваться о правилах общения и поведения в школе и следовать им.</w:t>
      </w:r>
    </w:p>
    <w:p w14:paraId="70000000">
      <w:pPr>
        <w:pStyle w:val="Style_6"/>
        <w:numPr>
          <w:ilvl w:val="0"/>
          <w:numId w:val="9"/>
        </w:numPr>
        <w:spacing w:after="0" w:line="317" w:lineRule="exact"/>
        <w:ind/>
        <w:jc w:val="both"/>
      </w:pPr>
      <w:r>
        <w:rPr>
          <w:color w:val="000000"/>
        </w:rPr>
        <w:t>Учиться выполнять различные роли в группе (лидера, исполнителя, критика).</w:t>
      </w:r>
    </w:p>
    <w:p w14:paraId="71000000">
      <w:pPr>
        <w:pStyle w:val="Style_6"/>
        <w:spacing w:after="0" w:line="317" w:lineRule="exact"/>
        <w:ind w:firstLine="0" w:left="40" w:right="20"/>
        <w:jc w:val="both"/>
      </w:pPr>
      <w:r>
        <w:rPr>
          <w:color w:val="000000"/>
        </w:rPr>
        <w:t>Средством формирования этих действий служит работа в малых группах (в методических рекомендациях дан такой вариант проведения уроков).</w:t>
      </w:r>
    </w:p>
    <w:p w14:paraId="72000000">
      <w:pPr>
        <w:pStyle w:val="Style_4"/>
        <w:spacing w:after="0" w:before="0" w:line="360" w:lineRule="auto"/>
        <w:ind/>
        <w:jc w:val="both"/>
        <w:rPr>
          <w:rStyle w:val="Style_5_ch"/>
        </w:rPr>
      </w:pPr>
    </w:p>
    <w:p w14:paraId="73000000">
      <w:pPr>
        <w:pStyle w:val="Style_4"/>
        <w:spacing w:after="0" w:before="0" w:line="360" w:lineRule="auto"/>
        <w:ind/>
        <w:jc w:val="both"/>
        <w:rPr>
          <w:rStyle w:val="Style_5_ch"/>
          <w:b w:val="1"/>
        </w:rPr>
      </w:pPr>
      <w:r>
        <w:rPr>
          <w:rStyle w:val="Style_5_ch"/>
          <w:b w:val="1"/>
        </w:rPr>
        <w:t>Метапредметные</w:t>
      </w:r>
      <w:r>
        <w:rPr>
          <w:rStyle w:val="Style_5_ch"/>
          <w:b w:val="1"/>
        </w:rPr>
        <w:t xml:space="preserve"> результаты на конец 9 класса:</w:t>
      </w:r>
    </w:p>
    <w:p w14:paraId="74000000">
      <w:pPr>
        <w:pStyle w:val="Style_6"/>
        <w:spacing w:after="0" w:line="317" w:lineRule="exact"/>
        <w:ind w:firstLine="0" w:left="40" w:right="20"/>
        <w:jc w:val="both"/>
      </w:pPr>
      <w:r>
        <w:rPr>
          <w:rStyle w:val="Style_7_ch"/>
        </w:rPr>
        <w:t>Метапредметными</w:t>
      </w:r>
      <w:r>
        <w:rPr>
          <w:rStyle w:val="Style_7_ch"/>
        </w:rPr>
        <w:t xml:space="preserve"> результатами</w:t>
      </w:r>
      <w:r>
        <w:t xml:space="preserve"> изучения учебно-методического курса «Физика» в 9-ом классе являются формирование следующих универсальных учебных действий.</w:t>
      </w:r>
    </w:p>
    <w:p w14:paraId="75000000">
      <w:pPr>
        <w:ind w:firstLine="0" w:left="40"/>
        <w:rPr>
          <w:b w:val="1"/>
        </w:rPr>
      </w:pPr>
      <w:r>
        <w:rPr>
          <w:rStyle w:val="Style_8_ch"/>
          <w:b w:val="1"/>
        </w:rPr>
        <w:t>Регулятивные УУД:</w:t>
      </w:r>
    </w:p>
    <w:p w14:paraId="76000000">
      <w:pPr>
        <w:pStyle w:val="Style_6"/>
        <w:numPr>
          <w:ilvl w:val="0"/>
          <w:numId w:val="10"/>
        </w:numPr>
        <w:spacing w:after="0" w:line="317" w:lineRule="exact"/>
        <w:ind/>
        <w:jc w:val="both"/>
      </w:pPr>
      <w:r>
        <w:t>Самостоятельно формулировать цели урока после предварительного обсуждения.</w:t>
      </w:r>
    </w:p>
    <w:p w14:paraId="77000000">
      <w:pPr>
        <w:pStyle w:val="Style_6"/>
        <w:numPr>
          <w:ilvl w:val="0"/>
          <w:numId w:val="10"/>
        </w:numPr>
        <w:spacing w:after="0" w:line="317" w:lineRule="exact"/>
        <w:ind/>
        <w:jc w:val="both"/>
      </w:pPr>
      <w:r>
        <w:t>Учиться обнаруживать и формулировать учебную проблему.</w:t>
      </w:r>
    </w:p>
    <w:p w14:paraId="78000000">
      <w:pPr>
        <w:pStyle w:val="Style_6"/>
        <w:numPr>
          <w:ilvl w:val="0"/>
          <w:numId w:val="10"/>
        </w:numPr>
        <w:spacing w:after="0" w:line="317" w:lineRule="exact"/>
        <w:ind/>
        <w:jc w:val="both"/>
      </w:pPr>
      <w:r>
        <w:t>Составлять план решения проблемы (задачи).</w:t>
      </w:r>
    </w:p>
    <w:p w14:paraId="79000000">
      <w:pPr>
        <w:pStyle w:val="Style_6"/>
        <w:numPr>
          <w:ilvl w:val="0"/>
          <w:numId w:val="10"/>
        </w:numPr>
        <w:spacing w:after="0" w:line="317" w:lineRule="exact"/>
        <w:ind w:right="20"/>
        <w:jc w:val="both"/>
      </w:pPr>
      <w:r>
        <w:t>Работая по плану, сверять свои действия с целью и, при необходимости, исправлять ошибки самостоятельно.</w:t>
      </w:r>
    </w:p>
    <w:p w14:paraId="7A000000">
      <w:pPr>
        <w:pStyle w:val="Style_6"/>
        <w:spacing w:after="0" w:line="317" w:lineRule="exact"/>
        <w:ind w:hanging="420" w:left="440"/>
        <w:jc w:val="both"/>
      </w:pPr>
      <w:r>
        <w:t xml:space="preserve">Средством формирования этих действий служит технология проблемного диалога на </w:t>
      </w:r>
      <w:r>
        <w:t>этапеизучения</w:t>
      </w:r>
      <w:r>
        <w:t xml:space="preserve"> нового материала.</w:t>
      </w:r>
    </w:p>
    <w:p w14:paraId="7B000000">
      <w:pPr>
        <w:pStyle w:val="Style_6"/>
        <w:numPr>
          <w:ilvl w:val="0"/>
          <w:numId w:val="11"/>
        </w:numPr>
        <w:spacing w:after="0" w:line="317" w:lineRule="exact"/>
        <w:ind w:right="20"/>
        <w:jc w:val="both"/>
      </w:pPr>
      <w: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14:paraId="7C000000">
      <w:pPr>
        <w:pStyle w:val="Style_6"/>
        <w:spacing w:after="0" w:line="317" w:lineRule="exact"/>
        <w:ind w:hanging="420" w:left="440"/>
        <w:jc w:val="both"/>
      </w:pPr>
      <w:r>
        <w:t>Средством формирования этих действий служит технология оценивания образовательных</w:t>
      </w:r>
    </w:p>
    <w:p w14:paraId="7D000000">
      <w:pPr>
        <w:pStyle w:val="Style_6"/>
        <w:spacing w:after="0" w:line="317" w:lineRule="exact"/>
        <w:ind w:hanging="420" w:left="440"/>
        <w:jc w:val="both"/>
      </w:pPr>
      <w:r>
        <w:t>достижений (учебных успехов).</w:t>
      </w:r>
    </w:p>
    <w:p w14:paraId="7E000000">
      <w:pPr>
        <w:ind w:firstLine="0" w:left="440"/>
        <w:rPr>
          <w:rStyle w:val="Style_8_ch"/>
          <w:i w:val="0"/>
        </w:rPr>
      </w:pPr>
    </w:p>
    <w:p w14:paraId="7F000000">
      <w:pPr>
        <w:ind w:firstLine="0" w:left="440"/>
        <w:rPr>
          <w:b w:val="1"/>
        </w:rPr>
      </w:pPr>
      <w:r>
        <w:rPr>
          <w:rStyle w:val="Style_8_ch"/>
          <w:b w:val="1"/>
        </w:rPr>
        <w:t>Познавательные УУД:</w:t>
      </w:r>
    </w:p>
    <w:p w14:paraId="80000000">
      <w:pPr>
        <w:pStyle w:val="Style_6"/>
        <w:numPr>
          <w:ilvl w:val="0"/>
          <w:numId w:val="11"/>
        </w:numPr>
        <w:spacing w:after="0" w:line="317" w:lineRule="exact"/>
        <w:ind w:right="20"/>
        <w:jc w:val="both"/>
      </w:pPr>
      <w:r>
        <w:t>Ориентироваться в своей системе знаний: самостоятельно предполагать, какая информация нужна для решения учебной задачи в несколько шагов.</w:t>
      </w:r>
    </w:p>
    <w:p w14:paraId="81000000">
      <w:pPr>
        <w:pStyle w:val="Style_6"/>
        <w:numPr>
          <w:ilvl w:val="0"/>
          <w:numId w:val="11"/>
        </w:numPr>
        <w:spacing w:after="0" w:line="317" w:lineRule="exact"/>
        <w:ind/>
        <w:jc w:val="both"/>
      </w:pPr>
      <w:r>
        <w:t>Отбирать необходимые для решения учебной задачи источники информации.</w:t>
      </w:r>
    </w:p>
    <w:p w14:paraId="82000000">
      <w:pPr>
        <w:pStyle w:val="Style_6"/>
        <w:numPr>
          <w:ilvl w:val="0"/>
          <w:numId w:val="11"/>
        </w:numPr>
        <w:spacing w:after="0" w:line="317" w:lineRule="exact"/>
        <w:ind w:right="20"/>
        <w:jc w:val="both"/>
      </w:pPr>
      <w:r>
        <w:t>Добывать новые знания: извлекать информацию, представленную в разных формах (текст, таблица, схема, иллюстрация и др.).</w:t>
      </w:r>
    </w:p>
    <w:p w14:paraId="83000000">
      <w:pPr>
        <w:pStyle w:val="Style_6"/>
        <w:numPr>
          <w:ilvl w:val="0"/>
          <w:numId w:val="11"/>
        </w:numPr>
        <w:spacing w:after="0" w:line="317" w:lineRule="exact"/>
        <w:ind w:right="20"/>
        <w:jc w:val="both"/>
      </w:pPr>
      <w:r>
        <w:t xml:space="preserve">Перерабатывать полученную информацию: сравнивать и группировать факты </w:t>
      </w:r>
      <w:r>
        <w:t>иявления</w:t>
      </w:r>
      <w:r>
        <w:t>; определять причины явлений, событий.</w:t>
      </w:r>
    </w:p>
    <w:p w14:paraId="84000000">
      <w:pPr>
        <w:pStyle w:val="Style_6"/>
        <w:numPr>
          <w:ilvl w:val="0"/>
          <w:numId w:val="11"/>
        </w:numPr>
        <w:spacing w:after="0" w:line="317" w:lineRule="exact"/>
        <w:ind/>
        <w:jc w:val="both"/>
      </w:pPr>
      <w:r>
        <w:t>Перерабатывать полученную информацию: делать выводы на основе обобщения знаний.</w:t>
      </w:r>
    </w:p>
    <w:p w14:paraId="85000000">
      <w:pPr>
        <w:pStyle w:val="Style_6"/>
        <w:numPr>
          <w:ilvl w:val="0"/>
          <w:numId w:val="11"/>
        </w:numPr>
        <w:spacing w:after="0" w:line="317" w:lineRule="exact"/>
        <w:ind/>
        <w:jc w:val="both"/>
      </w:pPr>
      <w:r>
        <w:t>Преобразовывать информацию из одной формы в другую: составлять простой и сложный планы учебно-научного текста.</w:t>
      </w:r>
    </w:p>
    <w:p w14:paraId="86000000">
      <w:pPr>
        <w:pStyle w:val="Style_6"/>
        <w:numPr>
          <w:ilvl w:val="0"/>
          <w:numId w:val="11"/>
        </w:numPr>
        <w:spacing w:after="0" w:line="317" w:lineRule="exact"/>
        <w:ind w:right="20"/>
        <w:jc w:val="both"/>
      </w:pPr>
      <w:r>
        <w:t>Преобразовывать информацию из одной формы в другую: представлять информацию в виде текста, таблицы, схемы.</w:t>
      </w:r>
    </w:p>
    <w:p w14:paraId="87000000">
      <w:pPr>
        <w:pStyle w:val="Style_6"/>
        <w:spacing w:after="0" w:line="317" w:lineRule="exact"/>
        <w:ind w:hanging="420" w:left="440"/>
        <w:jc w:val="both"/>
      </w:pPr>
      <w:r>
        <w:t>Средством формирования этих действий служит учебный материал.</w:t>
      </w:r>
    </w:p>
    <w:p w14:paraId="88000000">
      <w:pPr>
        <w:ind w:firstLine="0" w:left="440"/>
        <w:rPr>
          <w:rStyle w:val="Style_8_ch"/>
          <w:i w:val="0"/>
        </w:rPr>
      </w:pPr>
    </w:p>
    <w:p w14:paraId="89000000">
      <w:pPr>
        <w:ind w:firstLine="0" w:left="440"/>
        <w:rPr>
          <w:b w:val="1"/>
        </w:rPr>
      </w:pPr>
      <w:r>
        <w:rPr>
          <w:rStyle w:val="Style_8_ch"/>
          <w:b w:val="1"/>
        </w:rPr>
        <w:t>Коммуникативные УУД:</w:t>
      </w:r>
    </w:p>
    <w:p w14:paraId="8A000000">
      <w:pPr>
        <w:pStyle w:val="Style_6"/>
        <w:numPr>
          <w:ilvl w:val="0"/>
          <w:numId w:val="12"/>
        </w:numPr>
        <w:spacing w:after="0" w:line="317" w:lineRule="exact"/>
        <w:ind w:right="20"/>
        <w:jc w:val="both"/>
      </w:pPr>
      <w:r>
        <w:t>Донести свою позицию до других: оформлять свои мысли в устной и письменной речи с учётом своих учебных и жизненных речевых ситуаций.</w:t>
      </w:r>
    </w:p>
    <w:p w14:paraId="8B000000">
      <w:pPr>
        <w:pStyle w:val="Style_6"/>
        <w:numPr>
          <w:ilvl w:val="0"/>
          <w:numId w:val="12"/>
        </w:numPr>
        <w:spacing w:after="0" w:line="317" w:lineRule="exact"/>
        <w:ind w:right="20"/>
        <w:jc w:val="both"/>
      </w:pPr>
      <w:r>
        <w:t>Донести свою позицию до других: высказывать свою точку зрения и пытаться её обосновать, приводя аргументы.</w:t>
      </w:r>
    </w:p>
    <w:p w14:paraId="8C000000">
      <w:pPr>
        <w:pStyle w:val="Style_6"/>
        <w:numPr>
          <w:ilvl w:val="0"/>
          <w:numId w:val="12"/>
        </w:numPr>
        <w:spacing w:after="0" w:line="317" w:lineRule="exact"/>
        <w:ind w:right="20"/>
        <w:jc w:val="both"/>
      </w:pPr>
      <w:r>
        <w:t xml:space="preserve">Слушать других, пытаться принимать другую точку зрения, быть готовым изменить свою точку </w:t>
      </w:r>
      <w:r>
        <w:t>зрения.</w:t>
      </w:r>
    </w:p>
    <w:p w14:paraId="8D000000">
      <w:pPr>
        <w:pStyle w:val="Style_6"/>
        <w:spacing w:after="0" w:line="317" w:lineRule="exact"/>
        <w:ind w:hanging="420" w:left="440"/>
        <w:jc w:val="both"/>
      </w:pPr>
      <w:r>
        <w:t xml:space="preserve">Средством формирования этих действий служит технология проблемного </w:t>
      </w:r>
      <w:r>
        <w:t>диалога(</w:t>
      </w:r>
      <w:r>
        <w:t>побуждающий и подводящий диалог).</w:t>
      </w:r>
    </w:p>
    <w:p w14:paraId="8E000000">
      <w:pPr>
        <w:pStyle w:val="Style_6"/>
        <w:numPr>
          <w:ilvl w:val="0"/>
          <w:numId w:val="13"/>
        </w:numPr>
        <w:spacing w:after="0" w:line="317" w:lineRule="exact"/>
        <w:ind w:right="20"/>
        <w:jc w:val="both"/>
      </w:pPr>
      <w:r>
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</w:r>
    </w:p>
    <w:p w14:paraId="8F000000">
      <w:pPr>
        <w:pStyle w:val="Style_6"/>
        <w:numPr>
          <w:ilvl w:val="0"/>
          <w:numId w:val="13"/>
        </w:numPr>
        <w:spacing w:after="0" w:line="317" w:lineRule="exact"/>
        <w:ind w:right="20"/>
        <w:jc w:val="both"/>
      </w:pPr>
      <w:r>
        <w:t>Средством формирования этих действий служит технология продуктивного чтения.</w:t>
      </w:r>
    </w:p>
    <w:p w14:paraId="90000000">
      <w:pPr>
        <w:pStyle w:val="Style_6"/>
        <w:numPr>
          <w:ilvl w:val="0"/>
          <w:numId w:val="13"/>
        </w:numPr>
        <w:spacing w:after="0" w:line="317" w:lineRule="exact"/>
        <w:ind w:right="20"/>
        <w:jc w:val="both"/>
      </w:pPr>
      <w:r>
        <w:t>Договариваться с людьми: выполняя различные роли в группе, сотрудничать в совместном решении проблемы (задачи).</w:t>
      </w:r>
    </w:p>
    <w:p w14:paraId="91000000">
      <w:pPr>
        <w:pStyle w:val="Style_6"/>
        <w:numPr>
          <w:ilvl w:val="0"/>
          <w:numId w:val="13"/>
        </w:numPr>
        <w:spacing w:after="0" w:line="317" w:lineRule="exact"/>
        <w:ind/>
        <w:jc w:val="both"/>
      </w:pPr>
      <w:r>
        <w:t>Учиться уважительно относиться к позиции другого, пытаться договариваться.</w:t>
      </w:r>
    </w:p>
    <w:p w14:paraId="92000000">
      <w:pPr>
        <w:pStyle w:val="Style_6"/>
        <w:spacing w:after="0" w:line="317" w:lineRule="exact"/>
        <w:ind w:hanging="420" w:left="440"/>
        <w:jc w:val="both"/>
      </w:pPr>
      <w:r>
        <w:t>Средством формирования этих действий служит работа в малых группах.</w:t>
      </w:r>
    </w:p>
    <w:p w14:paraId="93000000">
      <w:pPr>
        <w:pStyle w:val="Style_6"/>
        <w:spacing w:after="0" w:line="317" w:lineRule="exact"/>
        <w:ind w:hanging="420" w:left="440"/>
        <w:jc w:val="both"/>
      </w:pPr>
    </w:p>
    <w:p w14:paraId="94000000">
      <w:pPr>
        <w:pStyle w:val="Style_6"/>
        <w:spacing w:after="0" w:line="317" w:lineRule="exact"/>
        <w:ind w:hanging="420" w:left="440"/>
        <w:jc w:val="both"/>
      </w:pPr>
    </w:p>
    <w:p w14:paraId="95000000">
      <w:pPr>
        <w:pStyle w:val="Style_6"/>
        <w:spacing w:after="0" w:line="317" w:lineRule="exact"/>
        <w:ind w:hanging="420" w:left="440"/>
        <w:jc w:val="center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Предметные результаты изучения курса:</w:t>
      </w:r>
    </w:p>
    <w:p w14:paraId="96000000">
      <w:pPr>
        <w:pStyle w:val="Style_4"/>
        <w:spacing w:after="0" w:before="0" w:line="360" w:lineRule="auto"/>
        <w:ind/>
        <w:jc w:val="both"/>
        <w:rPr>
          <w:rStyle w:val="Style_5_ch"/>
        </w:rPr>
      </w:pPr>
    </w:p>
    <w:p w14:paraId="97000000">
      <w:pPr>
        <w:pStyle w:val="Style_4"/>
        <w:spacing w:after="0" w:before="0" w:line="360" w:lineRule="auto"/>
        <w:ind/>
        <w:jc w:val="both"/>
        <w:rPr>
          <w:rStyle w:val="Style_5_ch"/>
          <w:b w:val="1"/>
          <w:u w:val="single"/>
        </w:rPr>
      </w:pPr>
      <w:r>
        <w:rPr>
          <w:rStyle w:val="Style_5_ch"/>
          <w:b w:val="1"/>
          <w:u w:val="single"/>
        </w:rPr>
        <w:t>Предметные результаты, на конец 7 класса:</w:t>
      </w:r>
    </w:p>
    <w:p w14:paraId="98000000">
      <w:pPr>
        <w:pStyle w:val="Style_4"/>
        <w:spacing w:after="0" w:before="0" w:line="360" w:lineRule="auto"/>
        <w:ind/>
        <w:jc w:val="both"/>
        <w:rPr>
          <w:rStyle w:val="Style_5_ch"/>
        </w:rPr>
      </w:pPr>
      <w:r>
        <w:rPr>
          <w:rStyle w:val="Style_5_ch"/>
        </w:rPr>
        <w:t>Общими предметными результатами обучения физики являются:</w:t>
      </w:r>
    </w:p>
    <w:p w14:paraId="99000000">
      <w:pPr>
        <w:pStyle w:val="Style_6"/>
        <w:spacing w:after="0" w:line="317" w:lineRule="exact"/>
        <w:ind w:firstLine="0" w:left="0"/>
        <w:jc w:val="both"/>
        <w:rPr>
          <w:b w:val="1"/>
        </w:rPr>
      </w:pPr>
      <w:r>
        <w:rPr>
          <w:b w:val="1"/>
        </w:rPr>
        <w:t>Ученик</w:t>
      </w:r>
      <w:r>
        <w:rPr>
          <w:b w:val="1"/>
        </w:rPr>
        <w:t xml:space="preserve"> научится:</w:t>
      </w:r>
    </w:p>
    <w:p w14:paraId="9A000000">
      <w:pPr>
        <w:pStyle w:val="Style_6"/>
        <w:numPr>
          <w:ilvl w:val="0"/>
          <w:numId w:val="14"/>
        </w:numPr>
        <w:spacing w:after="0" w:line="317" w:lineRule="exact"/>
        <w:ind w:right="20"/>
        <w:jc w:val="both"/>
      </w:pPr>
      <w:r>
        <w:t xml:space="preserve"> 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прямолинейное движение, инерция, взаимодействие тел, передача давления твёрдыми телами, жидкостями и газами, атмосферное давление, плавание тел, равновесие твёрдых тел;</w:t>
      </w:r>
    </w:p>
    <w:p w14:paraId="9B000000">
      <w:pPr>
        <w:pStyle w:val="Style_6"/>
        <w:numPr>
          <w:ilvl w:val="0"/>
          <w:numId w:val="14"/>
        </w:numPr>
        <w:spacing w:after="0" w:line="317" w:lineRule="exact"/>
        <w:ind w:right="20"/>
        <w:jc w:val="both"/>
      </w:pPr>
      <w:r>
        <w:t>описывать изученные свойства тел и механические явления, используя физические величины: 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14:paraId="9C000000">
      <w:pPr>
        <w:pStyle w:val="Style_6"/>
        <w:numPr>
          <w:ilvl w:val="0"/>
          <w:numId w:val="14"/>
        </w:numPr>
        <w:spacing w:after="0" w:line="317" w:lineRule="exact"/>
        <w:ind w:right="20"/>
        <w:jc w:val="both"/>
      </w:pPr>
      <w:r>
        <w:t xml:space="preserve"> распознавать тепловые 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</w:t>
      </w:r>
    </w:p>
    <w:p w14:paraId="9D000000">
      <w:pPr>
        <w:pStyle w:val="Style_6"/>
        <w:numPr>
          <w:ilvl w:val="0"/>
          <w:numId w:val="14"/>
        </w:numPr>
        <w:spacing w:after="0" w:line="317" w:lineRule="exact"/>
        <w:ind w:right="20"/>
        <w:jc w:val="both"/>
      </w:pPr>
      <w:r>
        <w:t xml:space="preserve"> различать основные признаки моделей строения газов, жидкостей и твёрдых тел;</w:t>
      </w:r>
    </w:p>
    <w:p w14:paraId="9E000000">
      <w:pPr>
        <w:pStyle w:val="Style_6"/>
        <w:numPr>
          <w:ilvl w:val="0"/>
          <w:numId w:val="14"/>
        </w:numPr>
        <w:spacing w:after="0" w:line="317" w:lineRule="exact"/>
        <w:ind w:right="20"/>
        <w:jc w:val="both"/>
      </w:pPr>
      <w:r>
        <w:t xml:space="preserve"> анализировать 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закон Гука, закон Паскаля, закон Архимеда; при этом различать словесную формулировку закона и его математическое выражение;</w:t>
      </w:r>
    </w:p>
    <w:p w14:paraId="9F000000">
      <w:pPr>
        <w:pStyle w:val="Style_6"/>
        <w:numPr>
          <w:ilvl w:val="0"/>
          <w:numId w:val="14"/>
        </w:numPr>
        <w:spacing w:after="0" w:line="317" w:lineRule="exact"/>
        <w:ind w:right="20"/>
        <w:jc w:val="both"/>
      </w:pPr>
      <w:r>
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скольжения): на основе анализа условия задачи выделять физические величины и формулы, необходимые для её решения, и проводить расчёты.</w:t>
      </w:r>
    </w:p>
    <w:p w14:paraId="A0000000">
      <w:pPr>
        <w:pStyle w:val="Style_6"/>
        <w:spacing w:after="0" w:line="317" w:lineRule="exact"/>
        <w:ind w:firstLine="0" w:left="380"/>
        <w:jc w:val="both"/>
        <w:rPr>
          <w:b w:val="1"/>
          <w:i w:val="1"/>
        </w:rPr>
      </w:pPr>
      <w:r>
        <w:rPr>
          <w:b w:val="1"/>
          <w:i w:val="1"/>
        </w:rPr>
        <w:t xml:space="preserve">Ученик </w:t>
      </w:r>
      <w:r>
        <w:rPr>
          <w:b w:val="1"/>
          <w:i w:val="1"/>
        </w:rPr>
        <w:t xml:space="preserve"> получит</w:t>
      </w:r>
      <w:r>
        <w:rPr>
          <w:b w:val="1"/>
          <w:i w:val="1"/>
        </w:rPr>
        <w:t xml:space="preserve"> возможность научиться:</w:t>
      </w:r>
    </w:p>
    <w:p w14:paraId="A1000000">
      <w:pPr>
        <w:pStyle w:val="Style_6"/>
        <w:numPr>
          <w:ilvl w:val="0"/>
          <w:numId w:val="14"/>
        </w:numPr>
        <w:spacing w:after="0" w:line="317" w:lineRule="exact"/>
        <w:ind w:right="20"/>
        <w:jc w:val="both"/>
        <w:rPr>
          <w:i w:val="1"/>
        </w:rPr>
      </w:pPr>
      <w:r>
        <w:rPr>
          <w:i w:val="1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14:paraId="A2000000">
      <w:pPr>
        <w:pStyle w:val="Style_6"/>
        <w:numPr>
          <w:ilvl w:val="0"/>
          <w:numId w:val="14"/>
        </w:numPr>
        <w:spacing w:after="0" w:line="317" w:lineRule="exact"/>
        <w:ind w:right="20"/>
        <w:jc w:val="both"/>
        <w:rPr>
          <w:i w:val="1"/>
        </w:rPr>
      </w:pPr>
      <w:r>
        <w:rPr>
          <w:i w:val="1"/>
        </w:rPr>
        <w:t xml:space="preserve"> приводить примеры практического использования физических знаний о механических явлениях и физических законах;</w:t>
      </w:r>
    </w:p>
    <w:p w14:paraId="A3000000">
      <w:pPr>
        <w:pStyle w:val="Style_6"/>
        <w:numPr>
          <w:ilvl w:val="0"/>
          <w:numId w:val="14"/>
        </w:numPr>
        <w:spacing w:after="0" w:line="317" w:lineRule="exact"/>
        <w:ind w:right="20"/>
        <w:jc w:val="both"/>
        <w:rPr>
          <w:i w:val="1"/>
        </w:rPr>
      </w:pPr>
      <w:r>
        <w:rPr>
          <w:i w:val="1"/>
        </w:rPr>
        <w:t xml:space="preserve"> 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14:paraId="A4000000">
      <w:pPr>
        <w:pStyle w:val="Style_6"/>
        <w:numPr>
          <w:ilvl w:val="0"/>
          <w:numId w:val="14"/>
        </w:numPr>
        <w:spacing w:after="0" w:line="317" w:lineRule="exact"/>
        <w:ind w:right="20"/>
        <w:jc w:val="both"/>
        <w:rPr>
          <w:i w:val="1"/>
        </w:rPr>
      </w:pPr>
      <w:r>
        <w:rPr>
          <w:i w:val="1"/>
        </w:rPr>
        <w:t xml:space="preserve"> 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 оценивать реальность полученного значения физической величины.</w:t>
      </w:r>
    </w:p>
    <w:p w14:paraId="A5000000">
      <w:pPr>
        <w:pStyle w:val="Style_9"/>
        <w:spacing w:line="278" w:lineRule="exact"/>
        <w:ind w:firstLine="0" w:left="0" w:right="20"/>
        <w:jc w:val="both"/>
      </w:pPr>
    </w:p>
    <w:p w14:paraId="A6000000">
      <w:pPr>
        <w:pStyle w:val="Style_4"/>
        <w:spacing w:after="0" w:before="0" w:line="360" w:lineRule="auto"/>
        <w:ind/>
        <w:jc w:val="both"/>
        <w:rPr>
          <w:rStyle w:val="Style_5_ch"/>
          <w:b w:val="1"/>
          <w:u w:val="single"/>
        </w:rPr>
      </w:pPr>
      <w:r>
        <w:rPr>
          <w:rStyle w:val="Style_5_ch"/>
          <w:b w:val="1"/>
          <w:u w:val="single"/>
        </w:rPr>
        <w:t>Предметные результаты на конец 8 класса:</w:t>
      </w:r>
    </w:p>
    <w:p w14:paraId="A7000000">
      <w:pPr>
        <w:pStyle w:val="Style_4"/>
        <w:spacing w:after="0" w:before="0" w:line="360" w:lineRule="auto"/>
        <w:ind/>
        <w:jc w:val="both"/>
        <w:rPr>
          <w:rStyle w:val="Style_5_ch"/>
        </w:rPr>
      </w:pPr>
      <w:r>
        <w:rPr>
          <w:rStyle w:val="Style_5_ch"/>
        </w:rPr>
        <w:t>Общими предметными результатами обучения физики являются:</w:t>
      </w:r>
    </w:p>
    <w:p w14:paraId="A8000000">
      <w:pPr>
        <w:spacing w:line="276" w:lineRule="auto"/>
        <w:ind/>
        <w:jc w:val="both"/>
        <w:rPr>
          <w:b w:val="1"/>
        </w:rPr>
      </w:pPr>
      <w:r>
        <w:rPr>
          <w:b w:val="1"/>
        </w:rPr>
        <w:t xml:space="preserve">Ученик </w:t>
      </w:r>
      <w:r>
        <w:rPr>
          <w:b w:val="1"/>
        </w:rPr>
        <w:t xml:space="preserve"> научится</w:t>
      </w:r>
      <w:r>
        <w:rPr>
          <w:b w:val="1"/>
        </w:rPr>
        <w:t>:</w:t>
      </w:r>
    </w:p>
    <w:p w14:paraId="A9000000">
      <w:pPr>
        <w:pStyle w:val="Style_2"/>
        <w:numPr>
          <w:ilvl w:val="0"/>
          <w:numId w:val="15"/>
        </w:numPr>
        <w:spacing w:line="276" w:lineRule="auto"/>
        <w:ind w:hanging="425" w:left="1134"/>
        <w:jc w:val="both"/>
      </w:pPr>
      <w:r>
        <w:t xml:space="preserve">распознавать </w:t>
      </w:r>
      <w:r>
        <w:t xml:space="preserve">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инерция, взаимодействие тел, колебательное </w:t>
      </w:r>
      <w:r>
        <w:t>движение,  волновое</w:t>
      </w:r>
      <w:r>
        <w:t xml:space="preserve"> движении,</w:t>
      </w:r>
      <w:r>
        <w:t xml:space="preserve"> прямолинейное распространение света, отражение и преломление света,</w:t>
      </w:r>
    </w:p>
    <w:p w14:paraId="AA000000">
      <w:pPr>
        <w:pStyle w:val="Style_10"/>
        <w:numPr>
          <w:ilvl w:val="0"/>
          <w:numId w:val="16"/>
        </w:numPr>
        <w:spacing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распространения,</w:t>
      </w:r>
      <w:r>
        <w:rPr>
          <w:rFonts w:ascii="Times New Roman" w:hAnsi="Times New Roman"/>
          <w:sz w:val="24"/>
        </w:rPr>
        <w:t xml:space="preserve"> фокусное расстояние и оптическая сила линзы;</w:t>
      </w:r>
      <w:r>
        <w:rPr>
          <w:rFonts w:ascii="Times New Roman" w:hAnsi="Times New Roman"/>
          <w:sz w:val="24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14:paraId="AB000000">
      <w:pPr>
        <w:numPr>
          <w:ilvl w:val="0"/>
          <w:numId w:val="16"/>
        </w:numPr>
        <w:spacing w:line="276" w:lineRule="auto"/>
        <w:ind/>
        <w:jc w:val="both"/>
      </w:pPr>
      <w:r>
        <w:t xml:space="preserve">анализировать </w:t>
      </w:r>
      <w:r>
        <w:t>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I, II и III законы Ньютона, закон Гука, закон Паскаля,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</w:r>
    </w:p>
    <w:p w14:paraId="AC000000">
      <w:pPr>
        <w:numPr>
          <w:ilvl w:val="0"/>
          <w:numId w:val="16"/>
        </w:numPr>
        <w:spacing w:line="276" w:lineRule="auto"/>
        <w:ind/>
        <w:jc w:val="both"/>
      </w:pPr>
      <w:r>
        <w:t xml:space="preserve">различать основные признаки изученных физических моделей: </w:t>
      </w:r>
      <w:r>
        <w:t>материальная точка, инерциальная система отсчёта;</w:t>
      </w:r>
    </w:p>
    <w:p w14:paraId="AD000000">
      <w:pPr>
        <w:numPr>
          <w:ilvl w:val="0"/>
          <w:numId w:val="16"/>
        </w:numPr>
        <w:spacing w:line="276" w:lineRule="auto"/>
        <w:ind/>
        <w:jc w:val="both"/>
        <w:rPr>
          <w:i w:val="1"/>
        </w:rPr>
      </w:pPr>
      <w:r>
        <w:t xml:space="preserve">решать задачи, используя </w:t>
      </w:r>
      <w:r>
        <w:t xml:space="preserve">физические законы (закон сохранения энергии, закон всемирного тяготения, принцип суперпозиции сил, I, II и III законы Ньютона, закон Гука, и формулы, связывающие физические величины (путь, скорость, ускорение,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амплитуда, период и частота колебаний, длина волны и скорость </w:t>
      </w:r>
      <w:r>
        <w:t>еёраспространения</w:t>
      </w:r>
      <w:r>
        <w:t>), закон прямолинейного распространения света, закон отражения света, закон преломления света): на основе анализа условия задачи выделять физические величины и формулы, необходимые для её решения, и проводить расчёты;</w:t>
      </w:r>
    </w:p>
    <w:p w14:paraId="AE000000">
      <w:pPr>
        <w:numPr>
          <w:ilvl w:val="0"/>
          <w:numId w:val="16"/>
        </w:numPr>
        <w:spacing w:line="276" w:lineRule="auto"/>
        <w:ind/>
        <w:jc w:val="both"/>
      </w:pPr>
      <w:r>
        <w:rPr>
          <w:spacing w:val="-2"/>
        </w:rPr>
        <w:t>самостоятельно приобретать и применять знания в различных ситуациях для решения несложных практических задач, в том числе с использованием при необходимости справочных материалов, калькулятора и компьютера;</w:t>
      </w:r>
    </w:p>
    <w:p w14:paraId="AF000000">
      <w:pPr>
        <w:numPr>
          <w:ilvl w:val="0"/>
          <w:numId w:val="16"/>
        </w:numPr>
        <w:spacing w:line="276" w:lineRule="auto"/>
        <w:ind/>
        <w:jc w:val="both"/>
      </w:pPr>
      <w:r>
        <w:t>пользоваться предметным указателем энциклопед</w:t>
      </w:r>
      <w:r>
        <w:rPr>
          <w:rStyle w:val="Style_11_ch"/>
        </w:rPr>
        <w:t>ий и справочников для н</w:t>
      </w:r>
      <w:r>
        <w:t>ахождения информации;</w:t>
      </w:r>
    </w:p>
    <w:p w14:paraId="B0000000">
      <w:pPr>
        <w:numPr>
          <w:ilvl w:val="0"/>
          <w:numId w:val="16"/>
        </w:numPr>
        <w:spacing w:line="276" w:lineRule="auto"/>
        <w:ind/>
        <w:jc w:val="both"/>
        <w:rPr>
          <w:i w:val="1"/>
        </w:rPr>
      </w:pPr>
      <w:r>
        <w:t>знать основные способы представления и анализа статистических данных; уметь решать задачи с помощью пере</w:t>
      </w:r>
      <w:r>
        <w:t>бора возможных вариантов;</w:t>
      </w:r>
    </w:p>
    <w:p w14:paraId="B1000000">
      <w:pPr>
        <w:pStyle w:val="Style_6"/>
        <w:spacing w:after="0" w:line="317" w:lineRule="exact"/>
        <w:ind w:firstLine="0" w:left="0"/>
        <w:jc w:val="both"/>
        <w:rPr>
          <w:b w:val="1"/>
          <w:i w:val="1"/>
        </w:rPr>
      </w:pPr>
      <w:r>
        <w:rPr>
          <w:b w:val="1"/>
          <w:i w:val="1"/>
        </w:rPr>
        <w:t xml:space="preserve">Ученик </w:t>
      </w:r>
      <w:r>
        <w:rPr>
          <w:b w:val="1"/>
          <w:i w:val="1"/>
        </w:rPr>
        <w:t xml:space="preserve"> получит</w:t>
      </w:r>
      <w:r>
        <w:rPr>
          <w:b w:val="1"/>
          <w:i w:val="1"/>
        </w:rPr>
        <w:t xml:space="preserve"> возможность научиться:</w:t>
      </w:r>
    </w:p>
    <w:p w14:paraId="B2000000">
      <w:pPr>
        <w:pStyle w:val="Style_2"/>
        <w:numPr>
          <w:ilvl w:val="0"/>
          <w:numId w:val="17"/>
        </w:numPr>
        <w:spacing w:line="276" w:lineRule="auto"/>
        <w:ind/>
        <w:jc w:val="both"/>
        <w:rPr>
          <w:i w:val="1"/>
        </w:rPr>
      </w:pPr>
      <w:r>
        <w:rPr>
          <w:i w:val="1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14:paraId="B3000000">
      <w:pPr>
        <w:pStyle w:val="Style_2"/>
        <w:numPr>
          <w:ilvl w:val="0"/>
          <w:numId w:val="17"/>
        </w:numPr>
        <w:spacing w:line="276" w:lineRule="auto"/>
        <w:ind/>
        <w:jc w:val="both"/>
        <w:rPr>
          <w:i w:val="1"/>
        </w:rPr>
      </w:pPr>
      <w:r>
        <w:rPr>
          <w:i w:val="1"/>
        </w:rPr>
        <w:t xml:space="preserve">приводить примеры практического использования физических знаний о механических явлениях и физических законах; </w:t>
      </w:r>
    </w:p>
    <w:p w14:paraId="B4000000">
      <w:pPr>
        <w:pStyle w:val="Style_2"/>
        <w:numPr>
          <w:ilvl w:val="0"/>
          <w:numId w:val="17"/>
        </w:numPr>
        <w:spacing w:line="276" w:lineRule="auto"/>
        <w:ind/>
        <w:jc w:val="both"/>
        <w:rPr>
          <w:i w:val="1"/>
        </w:rPr>
      </w:pPr>
      <w:r>
        <w:rPr>
          <w:i w:val="1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энергии) и ограниченность использования частных законов (закон Гука и др.);</w:t>
      </w:r>
    </w:p>
    <w:p w14:paraId="B5000000">
      <w:pPr>
        <w:pStyle w:val="Style_2"/>
        <w:numPr>
          <w:ilvl w:val="0"/>
          <w:numId w:val="17"/>
        </w:numPr>
        <w:spacing w:line="276" w:lineRule="auto"/>
        <w:ind/>
        <w:jc w:val="both"/>
        <w:rPr>
          <w:i w:val="1"/>
        </w:rPr>
      </w:pPr>
      <w:r>
        <w:rPr>
          <w:i w:val="1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14:paraId="B6000000">
      <w:pPr>
        <w:numPr>
          <w:ilvl w:val="0"/>
          <w:numId w:val="17"/>
        </w:numPr>
        <w:spacing w:line="276" w:lineRule="auto"/>
        <w:ind/>
        <w:jc w:val="both"/>
        <w:rPr>
          <w:i w:val="1"/>
        </w:rPr>
      </w:pPr>
      <w:r>
        <w:rPr>
          <w:i w:val="1"/>
        </w:rPr>
        <w:t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</w:t>
      </w:r>
      <w:r>
        <w:rPr>
          <w:i w:val="1"/>
        </w:rPr>
        <w:t xml:space="preserve"> оценивать реальность полученного значения физической величины.</w:t>
      </w:r>
    </w:p>
    <w:p w14:paraId="B7000000">
      <w:pPr>
        <w:pStyle w:val="Style_9"/>
        <w:spacing w:line="278" w:lineRule="exact"/>
        <w:ind w:firstLine="0" w:left="720" w:right="20"/>
        <w:jc w:val="both"/>
      </w:pPr>
    </w:p>
    <w:p w14:paraId="B8000000">
      <w:pPr>
        <w:pStyle w:val="Style_9"/>
        <w:spacing w:line="278" w:lineRule="exact"/>
        <w:ind w:firstLine="0" w:left="720" w:right="20"/>
        <w:jc w:val="both"/>
      </w:pPr>
    </w:p>
    <w:p w14:paraId="B9000000">
      <w:pPr>
        <w:pStyle w:val="Style_9"/>
        <w:spacing w:line="278" w:lineRule="exact"/>
        <w:ind w:firstLine="0" w:left="720" w:right="20"/>
        <w:jc w:val="both"/>
      </w:pPr>
    </w:p>
    <w:p w14:paraId="BA000000">
      <w:pPr>
        <w:pStyle w:val="Style_4"/>
        <w:spacing w:after="0" w:before="0" w:line="360" w:lineRule="auto"/>
        <w:ind/>
        <w:jc w:val="both"/>
        <w:rPr>
          <w:rStyle w:val="Style_5_ch"/>
          <w:b w:val="1"/>
          <w:u w:val="single"/>
        </w:rPr>
      </w:pPr>
      <w:r>
        <w:rPr>
          <w:rStyle w:val="Style_5_ch"/>
          <w:b w:val="1"/>
          <w:u w:val="single"/>
        </w:rPr>
        <w:t>Предметные результаты на конец 9 класса:</w:t>
      </w:r>
    </w:p>
    <w:p w14:paraId="BB000000">
      <w:pPr>
        <w:spacing w:afterAutospacing="on" w:beforeAutospacing="on" w:line="270" w:lineRule="atLeast"/>
        <w:ind/>
        <w:rPr>
          <w:b w:val="1"/>
          <w:highlight w:val="white"/>
        </w:rPr>
      </w:pPr>
      <w:r>
        <w:rPr>
          <w:b w:val="1"/>
          <w:highlight w:val="white"/>
        </w:rPr>
        <w:t>Механические явления</w:t>
      </w:r>
    </w:p>
    <w:p w14:paraId="BC000000">
      <w:pPr>
        <w:spacing w:afterAutospacing="on" w:beforeAutospacing="on" w:line="270" w:lineRule="atLeast"/>
        <w:ind/>
        <w:rPr>
          <w:highlight w:val="white"/>
        </w:rPr>
      </w:pPr>
      <w:r>
        <w:rPr>
          <w:highlight w:val="white"/>
        </w:rPr>
        <w:t xml:space="preserve">Выпускник  </w:t>
      </w:r>
      <w:r>
        <w:rPr>
          <w:highlight w:val="white"/>
        </w:rPr>
        <w:t>научится</w:t>
      </w:r>
      <w:r>
        <w:rPr>
          <w:highlight w:val="white"/>
        </w:rPr>
        <w:t>:</w:t>
      </w:r>
    </w:p>
    <w:p w14:paraId="BD000000">
      <w:pPr>
        <w:pStyle w:val="Style_9"/>
        <w:numPr>
          <w:ilvl w:val="0"/>
          <w:numId w:val="18"/>
        </w:numPr>
        <w:spacing w:line="278" w:lineRule="exact"/>
        <w:ind w:hanging="360" w:left="720" w:right="20"/>
        <w:jc w:val="both"/>
      </w:pPr>
      <w: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твёрдыми телами, жидкостями и газами, атмосферное давление, плавание тел, равновесие твёрдых тел, колебательное движение, резонанс, волновое движение;</w:t>
      </w:r>
    </w:p>
    <w:p w14:paraId="BE000000">
      <w:pPr>
        <w:pStyle w:val="Style_9"/>
        <w:numPr>
          <w:ilvl w:val="0"/>
          <w:numId w:val="18"/>
        </w:numPr>
        <w:spacing w:line="278" w:lineRule="exact"/>
        <w:ind w:hanging="360" w:left="720" w:right="20"/>
        <w:jc w:val="both"/>
      </w:pPr>
      <w:r>
        <w:t>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14:paraId="BF000000">
      <w:pPr>
        <w:pStyle w:val="Style_9"/>
        <w:numPr>
          <w:ilvl w:val="0"/>
          <w:numId w:val="18"/>
        </w:numPr>
        <w:spacing w:line="278" w:lineRule="exact"/>
        <w:ind w:hanging="360" w:left="720" w:right="20"/>
        <w:jc w:val="both"/>
      </w:pPr>
      <w:r>
        <w:t>анализировать 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14:paraId="C0000000">
      <w:pPr>
        <w:pStyle w:val="Style_9"/>
        <w:numPr>
          <w:ilvl w:val="0"/>
          <w:numId w:val="18"/>
        </w:numPr>
        <w:spacing w:line="278" w:lineRule="exact"/>
        <w:ind w:hanging="360" w:left="720" w:right="20"/>
        <w:jc w:val="both"/>
      </w:pPr>
      <w:r>
        <w:t>различать основные признаки изученных физических моделей: материальная точка, инерциальная система отсчёта;</w:t>
      </w:r>
    </w:p>
    <w:p w14:paraId="C1000000">
      <w:pPr>
        <w:pStyle w:val="Style_9"/>
        <w:numPr>
          <w:ilvl w:val="0"/>
          <w:numId w:val="18"/>
        </w:numPr>
        <w:spacing w:line="278" w:lineRule="exact"/>
        <w:ind w:hanging="360" w:left="720" w:right="20"/>
        <w:jc w:val="both"/>
      </w:pPr>
      <w: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амплитуда, период и частота колебаний, длина волны и скорость её распространения): на основе анализа условия задачи выделять физические величины и формулы, необходимые для её решения, и проводить расчёты.</w:t>
      </w:r>
    </w:p>
    <w:p w14:paraId="C2000000">
      <w:pPr>
        <w:spacing w:afterAutospacing="on" w:beforeAutospacing="on" w:line="270" w:lineRule="atLeast"/>
        <w:ind/>
        <w:rPr>
          <w:highlight w:val="white"/>
        </w:rPr>
      </w:pPr>
      <w:r>
        <w:rPr>
          <w:highlight w:val="white"/>
        </w:rPr>
        <w:t>Выпускник получит возможность научиться:</w:t>
      </w:r>
    </w:p>
    <w:p w14:paraId="C3000000">
      <w:pPr>
        <w:pStyle w:val="Style_9"/>
        <w:numPr>
          <w:ilvl w:val="0"/>
          <w:numId w:val="18"/>
        </w:numPr>
        <w:spacing w:line="278" w:lineRule="exact"/>
        <w:ind w:hanging="360" w:left="720" w:right="20"/>
        <w:jc w:val="both"/>
        <w:rPr>
          <w:i w:val="1"/>
        </w:rPr>
      </w:pPr>
      <w:r>
        <w:rPr>
          <w:i w:val="1"/>
        </w:rPr>
        <w:t xml:space="preserve">использовать знания о механических явлениях в повседневной жизни для обеспечения </w:t>
      </w:r>
      <w:r>
        <w:rPr>
          <w:i w:val="1"/>
        </w:rPr>
        <w:t>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14:paraId="C4000000">
      <w:pPr>
        <w:pStyle w:val="Style_9"/>
        <w:numPr>
          <w:ilvl w:val="0"/>
          <w:numId w:val="18"/>
        </w:numPr>
        <w:spacing w:line="278" w:lineRule="exact"/>
        <w:ind w:hanging="360" w:left="720" w:right="20"/>
        <w:jc w:val="both"/>
        <w:rPr>
          <w:i w:val="1"/>
        </w:rPr>
      </w:pPr>
      <w:r>
        <w:rPr>
          <w:i w:val="1"/>
        </w:rPr>
        <w:t>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экологических последствий исследования космического пространства;</w:t>
      </w:r>
    </w:p>
    <w:p w14:paraId="C5000000">
      <w:pPr>
        <w:pStyle w:val="Style_9"/>
        <w:numPr>
          <w:ilvl w:val="0"/>
          <w:numId w:val="18"/>
        </w:numPr>
        <w:spacing w:line="278" w:lineRule="exact"/>
        <w:ind w:hanging="360" w:left="720" w:right="20"/>
        <w:jc w:val="both"/>
        <w:rPr>
          <w:i w:val="1"/>
        </w:rPr>
      </w:pPr>
      <w:r>
        <w:rPr>
          <w:i w:val="1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закон Архимеда и др.);</w:t>
      </w:r>
    </w:p>
    <w:p w14:paraId="C6000000">
      <w:pPr>
        <w:pStyle w:val="Style_9"/>
        <w:numPr>
          <w:ilvl w:val="0"/>
          <w:numId w:val="18"/>
        </w:numPr>
        <w:spacing w:line="278" w:lineRule="exact"/>
        <w:ind w:hanging="360" w:left="720" w:right="20"/>
        <w:jc w:val="both"/>
        <w:rPr>
          <w:i w:val="1"/>
        </w:rPr>
      </w:pPr>
      <w:r>
        <w:rPr>
          <w:i w:val="1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14:paraId="C7000000">
      <w:pPr>
        <w:pStyle w:val="Style_9"/>
        <w:numPr>
          <w:ilvl w:val="0"/>
          <w:numId w:val="18"/>
        </w:numPr>
        <w:spacing w:line="278" w:lineRule="exact"/>
        <w:ind w:hanging="360" w:left="720" w:right="20"/>
        <w:jc w:val="both"/>
        <w:rPr>
          <w:i w:val="1"/>
        </w:rPr>
      </w:pPr>
      <w:r>
        <w:rPr>
          <w:i w:val="1"/>
        </w:rPr>
        <w:t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 оценивать реальность полученного значения физической величины.</w:t>
      </w:r>
    </w:p>
    <w:p w14:paraId="C8000000">
      <w:pPr>
        <w:rPr>
          <w:i w:val="1"/>
        </w:rPr>
      </w:pPr>
    </w:p>
    <w:p w14:paraId="C9000000">
      <w:pPr>
        <w:spacing w:afterAutospacing="on" w:beforeAutospacing="on" w:line="270" w:lineRule="atLeast"/>
        <w:ind/>
        <w:rPr>
          <w:b w:val="1"/>
          <w:highlight w:val="white"/>
        </w:rPr>
      </w:pPr>
      <w:r>
        <w:rPr>
          <w:b w:val="1"/>
          <w:highlight w:val="white"/>
        </w:rPr>
        <w:t>Электрические и магнитные явления</w:t>
      </w:r>
    </w:p>
    <w:p w14:paraId="CA000000">
      <w:pPr>
        <w:spacing w:afterAutospacing="on" w:beforeAutospacing="on" w:line="270" w:lineRule="atLeast"/>
        <w:ind/>
        <w:rPr>
          <w:highlight w:val="white"/>
        </w:rPr>
      </w:pPr>
      <w:r>
        <w:rPr>
          <w:highlight w:val="white"/>
        </w:rPr>
        <w:t>Выпускник научится:</w:t>
      </w:r>
    </w:p>
    <w:p w14:paraId="CB000000">
      <w:pPr>
        <w:pStyle w:val="Style_9"/>
        <w:numPr>
          <w:ilvl w:val="0"/>
          <w:numId w:val="18"/>
        </w:numPr>
        <w:spacing w:line="278" w:lineRule="exact"/>
        <w:ind w:hanging="360" w:left="720" w:right="20"/>
        <w:jc w:val="both"/>
      </w:pPr>
      <w: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</w:t>
      </w:r>
    </w:p>
    <w:p w14:paraId="CC000000">
      <w:pPr>
        <w:pStyle w:val="Style_9"/>
        <w:numPr>
          <w:ilvl w:val="0"/>
          <w:numId w:val="18"/>
        </w:numPr>
        <w:spacing w:line="278" w:lineRule="exact"/>
        <w:ind w:hanging="360" w:left="720" w:right="20"/>
        <w:jc w:val="both"/>
      </w:pPr>
      <w:r>
        <w:t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</w:t>
      </w:r>
    </w:p>
    <w:p w14:paraId="CD000000">
      <w:pPr>
        <w:pStyle w:val="Style_9"/>
        <w:numPr>
          <w:ilvl w:val="0"/>
          <w:numId w:val="18"/>
        </w:numPr>
        <w:spacing w:line="278" w:lineRule="exact"/>
        <w:ind w:hanging="360" w:left="720" w:right="20"/>
        <w:jc w:val="both"/>
      </w:pPr>
      <w:r>
        <w:t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Джоуля—Ленца,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</w:r>
    </w:p>
    <w:p w14:paraId="CE000000">
      <w:pPr>
        <w:pStyle w:val="Style_9"/>
        <w:numPr>
          <w:ilvl w:val="0"/>
          <w:numId w:val="18"/>
        </w:numPr>
        <w:spacing w:line="278" w:lineRule="exact"/>
        <w:ind w:hanging="360" w:left="720" w:right="20"/>
        <w:jc w:val="both"/>
      </w:pPr>
      <w:r>
        <w:t>решать задачи, используя физические законы (закон Ома для участка цепи, закон Джоуля—Ленца,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 на основе анализа условия задачи выделять физические величины и формулы, необходимые для её решения, и проводить расчёты.</w:t>
      </w:r>
    </w:p>
    <w:p w14:paraId="CF000000">
      <w:pPr>
        <w:spacing w:afterAutospacing="on" w:beforeAutospacing="on" w:line="270" w:lineRule="atLeast"/>
        <w:ind/>
        <w:rPr>
          <w:highlight w:val="white"/>
        </w:rPr>
      </w:pPr>
      <w:r>
        <w:rPr>
          <w:highlight w:val="white"/>
        </w:rPr>
        <w:t>Выпускник получит возможность научиться:</w:t>
      </w:r>
    </w:p>
    <w:p w14:paraId="D0000000">
      <w:pPr>
        <w:pStyle w:val="Style_9"/>
        <w:numPr>
          <w:ilvl w:val="0"/>
          <w:numId w:val="18"/>
        </w:numPr>
        <w:spacing w:line="278" w:lineRule="exact"/>
        <w:ind w:hanging="360" w:left="720" w:right="20"/>
        <w:jc w:val="both"/>
        <w:rPr>
          <w:i w:val="1"/>
        </w:rPr>
      </w:pPr>
      <w:r>
        <w:rPr>
          <w:i w:val="1"/>
        </w:rPr>
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14:paraId="D1000000">
      <w:pPr>
        <w:pStyle w:val="Style_9"/>
        <w:numPr>
          <w:ilvl w:val="0"/>
          <w:numId w:val="18"/>
        </w:numPr>
        <w:spacing w:line="278" w:lineRule="exact"/>
        <w:ind w:hanging="360" w:left="720" w:right="20"/>
        <w:jc w:val="both"/>
        <w:rPr>
          <w:i w:val="1"/>
        </w:rPr>
      </w:pPr>
      <w:r>
        <w:rPr>
          <w:i w:val="1"/>
        </w:rPr>
        <w:t>приводить примеры практического использования физических знаний о электромагнитных явлениях;</w:t>
      </w:r>
    </w:p>
    <w:p w14:paraId="D2000000">
      <w:pPr>
        <w:pStyle w:val="Style_9"/>
        <w:numPr>
          <w:ilvl w:val="0"/>
          <w:numId w:val="18"/>
        </w:numPr>
        <w:spacing w:line="278" w:lineRule="exact"/>
        <w:ind w:hanging="360" w:left="720" w:right="20"/>
        <w:jc w:val="both"/>
        <w:rPr>
          <w:i w:val="1"/>
        </w:rPr>
      </w:pPr>
      <w:r>
        <w:rPr>
          <w:i w:val="1"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Джоуля—Ленца и др.);</w:t>
      </w:r>
    </w:p>
    <w:p w14:paraId="D3000000">
      <w:pPr>
        <w:pStyle w:val="Style_9"/>
        <w:numPr>
          <w:ilvl w:val="0"/>
          <w:numId w:val="18"/>
        </w:numPr>
        <w:spacing w:line="278" w:lineRule="exact"/>
        <w:ind w:hanging="360" w:left="720" w:right="20"/>
        <w:jc w:val="both"/>
        <w:rPr>
          <w:i w:val="1"/>
        </w:rPr>
      </w:pPr>
      <w:r>
        <w:rPr>
          <w:i w:val="1"/>
        </w:rPr>
        <w:t xml:space="preserve"> приёмам построения физических моделей, поиска и формулировки доказательств выдвинутых </w:t>
      </w:r>
      <w:r>
        <w:rPr>
          <w:i w:val="1"/>
        </w:rPr>
        <w:t>гипотез и теоретических выводов на основе эмпирически установленных фактов;</w:t>
      </w:r>
    </w:p>
    <w:p w14:paraId="D4000000">
      <w:pPr>
        <w:pStyle w:val="Style_9"/>
        <w:numPr>
          <w:ilvl w:val="0"/>
          <w:numId w:val="18"/>
        </w:numPr>
        <w:spacing w:line="278" w:lineRule="exact"/>
        <w:ind w:hanging="360" w:left="720" w:right="20"/>
        <w:jc w:val="both"/>
        <w:rPr>
          <w:i w:val="1"/>
        </w:rPr>
      </w:pPr>
      <w:r>
        <w:rPr>
          <w:i w:val="1"/>
        </w:rPr>
        <w:t>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величины.</w:t>
      </w:r>
    </w:p>
    <w:p w14:paraId="D5000000">
      <w:pPr>
        <w:spacing w:afterAutospacing="on" w:beforeAutospacing="on" w:line="270" w:lineRule="atLeast"/>
        <w:ind/>
        <w:rPr>
          <w:b w:val="1"/>
          <w:highlight w:val="white"/>
        </w:rPr>
      </w:pPr>
      <w:r>
        <w:rPr>
          <w:b w:val="1"/>
          <w:highlight w:val="white"/>
        </w:rPr>
        <w:t>Квантовые явления</w:t>
      </w:r>
    </w:p>
    <w:p w14:paraId="D6000000">
      <w:pPr>
        <w:spacing w:afterAutospacing="on" w:beforeAutospacing="on" w:line="270" w:lineRule="atLeast"/>
        <w:ind/>
        <w:rPr>
          <w:highlight w:val="white"/>
        </w:rPr>
      </w:pPr>
      <w:r>
        <w:rPr>
          <w:highlight w:val="white"/>
        </w:rPr>
        <w:t>Выпускник научится:</w:t>
      </w:r>
    </w:p>
    <w:p w14:paraId="D7000000">
      <w:pPr>
        <w:pStyle w:val="Style_9"/>
        <w:numPr>
          <w:ilvl w:val="0"/>
          <w:numId w:val="18"/>
        </w:numPr>
        <w:spacing w:line="278" w:lineRule="exact"/>
        <w:ind w:hanging="360" w:left="720" w:right="20"/>
        <w:jc w:val="both"/>
      </w:pPr>
      <w:r>
        <w:t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возникновение линейчатого спектра излучения;</w:t>
      </w:r>
    </w:p>
    <w:p w14:paraId="D8000000">
      <w:pPr>
        <w:pStyle w:val="Style_9"/>
        <w:numPr>
          <w:ilvl w:val="0"/>
          <w:numId w:val="18"/>
        </w:numPr>
        <w:spacing w:line="278" w:lineRule="exact"/>
        <w:ind w:hanging="360" w:left="720" w:right="20"/>
        <w:jc w:val="both"/>
      </w:pPr>
      <w:r>
        <w:t>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величинами, вычислять значение физической величины;</w:t>
      </w:r>
    </w:p>
    <w:p w14:paraId="D9000000">
      <w:pPr>
        <w:pStyle w:val="Style_9"/>
        <w:numPr>
          <w:ilvl w:val="0"/>
          <w:numId w:val="18"/>
        </w:numPr>
        <w:spacing w:line="278" w:lineRule="exact"/>
        <w:ind w:hanging="360" w:left="720" w:right="20"/>
        <w:jc w:val="both"/>
      </w:pPr>
      <w: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атомом;</w:t>
      </w:r>
    </w:p>
    <w:p w14:paraId="DA000000">
      <w:pPr>
        <w:pStyle w:val="Style_9"/>
        <w:numPr>
          <w:ilvl w:val="0"/>
          <w:numId w:val="18"/>
        </w:numPr>
        <w:spacing w:line="278" w:lineRule="exact"/>
        <w:ind w:hanging="360" w:left="720" w:right="20"/>
        <w:jc w:val="both"/>
      </w:pPr>
      <w:r>
        <w:t>различать основные признаки планетарной модели атома, нуклонной модели атомного ядра;</w:t>
      </w:r>
    </w:p>
    <w:p w14:paraId="DB000000">
      <w:pPr>
        <w:pStyle w:val="Style_9"/>
        <w:numPr>
          <w:ilvl w:val="0"/>
          <w:numId w:val="18"/>
        </w:numPr>
        <w:spacing w:line="278" w:lineRule="exact"/>
        <w:ind w:hanging="360" w:left="720" w:right="20"/>
        <w:jc w:val="both"/>
      </w:pPr>
      <w:r>
        <w:t>• приводить примеры проявления в природе и практического использования радиоактивности, ядерных и термоядерных реакций, линейчатых спектров.</w:t>
      </w:r>
    </w:p>
    <w:p w14:paraId="DC000000">
      <w:pPr>
        <w:spacing w:afterAutospacing="on" w:beforeAutospacing="on" w:line="270" w:lineRule="atLeast"/>
        <w:ind/>
        <w:rPr>
          <w:highlight w:val="white"/>
        </w:rPr>
      </w:pPr>
      <w:r>
        <w:rPr>
          <w:highlight w:val="white"/>
        </w:rPr>
        <w:t>Выпускник получит возможность научиться:</w:t>
      </w:r>
    </w:p>
    <w:p w14:paraId="DD000000">
      <w:pPr>
        <w:pStyle w:val="Style_9"/>
        <w:numPr>
          <w:ilvl w:val="0"/>
          <w:numId w:val="18"/>
        </w:numPr>
        <w:spacing w:line="278" w:lineRule="exact"/>
        <w:ind w:hanging="360" w:left="720" w:right="20"/>
        <w:jc w:val="both"/>
        <w:rPr>
          <w:i w:val="1"/>
        </w:rPr>
      </w:pPr>
      <w:r>
        <w:rPr>
          <w:i w:val="1"/>
        </w:rPr>
        <w:t>использовать полученные знания в повседневной жизни при обращении с приборами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14:paraId="DE000000">
      <w:pPr>
        <w:pStyle w:val="Style_9"/>
        <w:numPr>
          <w:ilvl w:val="0"/>
          <w:numId w:val="18"/>
        </w:numPr>
        <w:spacing w:line="278" w:lineRule="exact"/>
        <w:ind w:hanging="360" w:left="720" w:right="20"/>
        <w:jc w:val="both"/>
        <w:rPr>
          <w:i w:val="1"/>
        </w:rPr>
      </w:pPr>
      <w:r>
        <w:rPr>
          <w:i w:val="1"/>
        </w:rPr>
        <w:t> соотносить энергию связи атомных ядер с дефектом массы;</w:t>
      </w:r>
    </w:p>
    <w:p w14:paraId="DF000000">
      <w:pPr>
        <w:pStyle w:val="Style_9"/>
        <w:numPr>
          <w:ilvl w:val="0"/>
          <w:numId w:val="18"/>
        </w:numPr>
        <w:spacing w:line="278" w:lineRule="exact"/>
        <w:ind w:hanging="360" w:left="720" w:right="20"/>
        <w:jc w:val="both"/>
        <w:rPr>
          <w:i w:val="1"/>
        </w:rPr>
      </w:pPr>
      <w:r>
        <w:rPr>
          <w:i w:val="1"/>
        </w:rPr>
        <w:t>приводить примеры влияния радиоактивных излучений на живые организмы; понимать принцип действия дозиметра;</w:t>
      </w:r>
    </w:p>
    <w:p w14:paraId="E0000000">
      <w:pPr>
        <w:pStyle w:val="Style_9"/>
        <w:numPr>
          <w:ilvl w:val="0"/>
          <w:numId w:val="18"/>
        </w:numPr>
        <w:spacing w:line="278" w:lineRule="exact"/>
        <w:ind w:hanging="360" w:left="720" w:right="20"/>
        <w:jc w:val="both"/>
        <w:rPr>
          <w:i w:val="1"/>
        </w:rPr>
      </w:pPr>
      <w:r>
        <w:rPr>
          <w:i w:val="1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14:paraId="E1000000">
      <w:pPr>
        <w:spacing w:afterAutospacing="on" w:beforeAutospacing="on" w:line="270" w:lineRule="atLeast"/>
        <w:ind/>
        <w:rPr>
          <w:b w:val="1"/>
          <w:highlight w:val="white"/>
        </w:rPr>
      </w:pPr>
      <w:r>
        <w:rPr>
          <w:b w:val="1"/>
          <w:highlight w:val="white"/>
        </w:rPr>
        <w:t>Элементы астрономии</w:t>
      </w:r>
    </w:p>
    <w:p w14:paraId="E2000000">
      <w:pPr>
        <w:spacing w:afterAutospacing="on" w:beforeAutospacing="on" w:line="270" w:lineRule="atLeast"/>
        <w:ind/>
        <w:rPr>
          <w:highlight w:val="white"/>
        </w:rPr>
      </w:pPr>
      <w:r>
        <w:rPr>
          <w:highlight w:val="white"/>
        </w:rPr>
        <w:t>Выпускник научится:</w:t>
      </w:r>
    </w:p>
    <w:p w14:paraId="E3000000">
      <w:pPr>
        <w:pStyle w:val="Style_9"/>
        <w:numPr>
          <w:ilvl w:val="0"/>
          <w:numId w:val="18"/>
        </w:numPr>
        <w:spacing w:line="278" w:lineRule="exact"/>
        <w:ind w:hanging="360" w:left="720" w:right="20"/>
        <w:jc w:val="both"/>
      </w:pPr>
      <w:r>
        <w:t>различать основные признаки суточного вращения звёздного неба, движения Луны, Солнца и планет относительно звёзд;</w:t>
      </w:r>
    </w:p>
    <w:p w14:paraId="E4000000">
      <w:pPr>
        <w:pStyle w:val="Style_9"/>
        <w:numPr>
          <w:ilvl w:val="0"/>
          <w:numId w:val="18"/>
        </w:numPr>
        <w:spacing w:line="278" w:lineRule="exact"/>
        <w:ind w:hanging="360" w:left="720" w:right="20"/>
        <w:jc w:val="both"/>
        <w:rPr>
          <w:highlight w:val="white"/>
        </w:rPr>
      </w:pPr>
      <w:r>
        <w:t>понимать различия между гелиоцентрической и геоцентрической системами мира</w:t>
      </w:r>
      <w:r>
        <w:rPr>
          <w:highlight w:val="white"/>
        </w:rPr>
        <w:t>.</w:t>
      </w:r>
    </w:p>
    <w:p w14:paraId="E5000000">
      <w:pPr>
        <w:spacing w:afterAutospacing="on" w:beforeAutospacing="on" w:line="270" w:lineRule="atLeast"/>
        <w:ind/>
        <w:rPr>
          <w:highlight w:val="white"/>
        </w:rPr>
      </w:pPr>
      <w:r>
        <w:rPr>
          <w:highlight w:val="white"/>
        </w:rPr>
        <w:t>Выпускник получит возможность научиться:</w:t>
      </w:r>
    </w:p>
    <w:p w14:paraId="E6000000">
      <w:pPr>
        <w:pStyle w:val="Style_9"/>
        <w:numPr>
          <w:ilvl w:val="0"/>
          <w:numId w:val="18"/>
        </w:numPr>
        <w:spacing w:line="278" w:lineRule="exact"/>
        <w:ind w:hanging="360" w:left="720" w:right="20"/>
        <w:jc w:val="both"/>
        <w:rPr>
          <w:i w:val="1"/>
        </w:rPr>
      </w:pPr>
      <w:r>
        <w:rPr>
          <w:i w:val="1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звёздного неба при наблюдениях звёздного неба;</w:t>
      </w:r>
    </w:p>
    <w:p w14:paraId="E7000000">
      <w:pPr>
        <w:pStyle w:val="Style_9"/>
        <w:numPr>
          <w:ilvl w:val="0"/>
          <w:numId w:val="18"/>
        </w:numPr>
        <w:spacing w:line="278" w:lineRule="exact"/>
        <w:ind w:hanging="360" w:left="720" w:right="20"/>
        <w:jc w:val="both"/>
        <w:rPr>
          <w:i w:val="1"/>
        </w:rPr>
      </w:pPr>
      <w:r>
        <w:rPr>
          <w:i w:val="1"/>
        </w:rPr>
        <w:t>различать основные характеристики звёзд (размер, цвет, температура), соотносить цвет звезды с её температурой;</w:t>
      </w:r>
    </w:p>
    <w:p w14:paraId="E8000000">
      <w:pPr>
        <w:pStyle w:val="Style_9"/>
        <w:numPr>
          <w:ilvl w:val="0"/>
          <w:numId w:val="18"/>
        </w:numPr>
        <w:spacing w:line="278" w:lineRule="exact"/>
        <w:ind w:hanging="360" w:left="720" w:right="20"/>
        <w:jc w:val="both"/>
        <w:rPr>
          <w:i w:val="1"/>
        </w:rPr>
      </w:pPr>
      <w:r>
        <w:rPr>
          <w:i w:val="1"/>
        </w:rPr>
        <w:t> различать гипотезы о происхождении Солнечной системы.</w:t>
      </w:r>
    </w:p>
    <w:p w14:paraId="E9000000">
      <w:pPr>
        <w:pStyle w:val="Style_4"/>
        <w:spacing w:after="0" w:before="0" w:line="360" w:lineRule="auto"/>
        <w:ind/>
        <w:rPr>
          <w:rStyle w:val="Style_5_ch"/>
          <w:b w:val="1"/>
        </w:rPr>
      </w:pPr>
      <w:r>
        <w:rPr>
          <w:rStyle w:val="Style_5_ch"/>
          <w:b w:val="1"/>
        </w:rPr>
        <w:t xml:space="preserve">  </w:t>
      </w:r>
    </w:p>
    <w:p w14:paraId="EA000000">
      <w:pPr>
        <w:pStyle w:val="Style_4"/>
        <w:spacing w:after="0" w:before="0" w:line="360" w:lineRule="auto"/>
        <w:ind/>
        <w:rPr>
          <w:rStyle w:val="Style_5_ch"/>
          <w:b w:val="1"/>
        </w:rPr>
      </w:pPr>
      <w:r>
        <w:rPr>
          <w:rStyle w:val="Style_5_ch"/>
          <w:b w:val="1"/>
        </w:rPr>
        <w:t xml:space="preserve">                            </w:t>
      </w:r>
    </w:p>
    <w:p w14:paraId="EB000000">
      <w:pPr>
        <w:pStyle w:val="Style_4"/>
        <w:spacing w:after="0" w:before="0" w:line="360" w:lineRule="auto"/>
        <w:ind/>
        <w:rPr>
          <w:rStyle w:val="Style_5_ch"/>
          <w:b w:val="1"/>
        </w:rPr>
      </w:pPr>
    </w:p>
    <w:p w14:paraId="EC000000">
      <w:pPr>
        <w:pStyle w:val="Style_4"/>
        <w:spacing w:after="0" w:before="0" w:line="360" w:lineRule="auto"/>
        <w:ind/>
        <w:rPr>
          <w:rStyle w:val="Style_5_ch"/>
          <w:b w:val="1"/>
        </w:rPr>
      </w:pPr>
      <w:r>
        <w:rPr>
          <w:rStyle w:val="Style_5_ch"/>
          <w:b w:val="1"/>
        </w:rPr>
        <w:t xml:space="preserve">  </w:t>
      </w:r>
      <w:r>
        <w:rPr>
          <w:rStyle w:val="Style_5_ch"/>
          <w:b w:val="1"/>
        </w:rPr>
        <w:t>Тематическо</w:t>
      </w:r>
      <w:r>
        <w:rPr>
          <w:rStyle w:val="Style_5_ch"/>
          <w:b w:val="1"/>
        </w:rPr>
        <w:t>е планирование по физике 7 класс</w:t>
      </w:r>
    </w:p>
    <w:tbl>
      <w:tblPr>
        <w:tblStyle w:val="Style_12"/>
        <w:tblLayout w:type="fixed"/>
      </w:tblPr>
      <w:tblGrid>
        <w:gridCol w:w="2906"/>
        <w:gridCol w:w="2101"/>
        <w:gridCol w:w="5459"/>
      </w:tblGrid>
      <w:tr>
        <w:tc>
          <w:tcPr>
            <w:tcW w:type="dxa" w:w="2906"/>
          </w:tcPr>
          <w:p w14:paraId="ED000000">
            <w:pPr>
              <w:spacing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Тема раздела</w:t>
            </w:r>
          </w:p>
        </w:tc>
        <w:tc>
          <w:tcPr>
            <w:tcW w:type="dxa" w:w="2101"/>
          </w:tcPr>
          <w:p w14:paraId="EE000000">
            <w:pPr>
              <w:spacing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Количество часов</w:t>
            </w:r>
          </w:p>
        </w:tc>
        <w:tc>
          <w:tcPr>
            <w:tcW w:type="dxa" w:w="5459"/>
          </w:tcPr>
          <w:p w14:paraId="EF000000">
            <w:pPr>
              <w:spacing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Содержание учебного предмета</w:t>
            </w:r>
          </w:p>
        </w:tc>
      </w:tr>
      <w:tr>
        <w:tc>
          <w:tcPr>
            <w:tcW w:type="dxa" w:w="2906"/>
          </w:tcPr>
          <w:p w14:paraId="F0000000">
            <w:pPr>
              <w:pStyle w:val="Style_4"/>
              <w:spacing w:after="0" w:before="0" w:line="360" w:lineRule="auto"/>
              <w:ind/>
              <w:jc w:val="center"/>
              <w:rPr>
                <w:rStyle w:val="Style_5_ch"/>
              </w:rPr>
            </w:pPr>
            <w:r>
              <w:rPr>
                <w:b w:val="1"/>
                <w:spacing w:val="-8"/>
              </w:rPr>
              <w:t>Введение</w:t>
            </w:r>
          </w:p>
          <w:p w14:paraId="F1000000">
            <w:pPr>
              <w:ind/>
              <w:jc w:val="center"/>
            </w:pPr>
          </w:p>
        </w:tc>
        <w:tc>
          <w:tcPr>
            <w:tcW w:type="dxa" w:w="2101"/>
          </w:tcPr>
          <w:p w14:paraId="F2000000">
            <w:pPr>
              <w:pStyle w:val="Style_4"/>
              <w:spacing w:after="0" w:before="0" w:line="360" w:lineRule="auto"/>
              <w:ind/>
              <w:jc w:val="center"/>
              <w:rPr>
                <w:rStyle w:val="Style_5_ch"/>
              </w:rPr>
            </w:pPr>
            <w:r>
              <w:rPr>
                <w:rStyle w:val="Style_5_ch"/>
              </w:rPr>
              <w:t>4</w:t>
            </w:r>
          </w:p>
        </w:tc>
        <w:tc>
          <w:tcPr>
            <w:tcW w:type="dxa" w:w="5459"/>
          </w:tcPr>
          <w:p w14:paraId="F3000000">
            <w:pPr>
              <w:ind w:firstLine="426" w:left="0" w:right="14"/>
              <w:jc w:val="both"/>
            </w:pPr>
            <w:r>
              <w:t>Физика — наука о природе. Физические явления. Физические свойства те</w:t>
            </w:r>
            <w:r>
              <w:t>л. Наблюдение и описание физиче</w:t>
            </w:r>
            <w:r>
              <w:t>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</w:t>
            </w:r>
            <w:r>
              <w:t>грешность измерений. Физика и техника.</w:t>
            </w:r>
          </w:p>
          <w:p w14:paraId="F4000000">
            <w:pPr>
              <w:pStyle w:val="Style_4"/>
              <w:spacing w:after="0" w:before="0" w:line="360" w:lineRule="auto"/>
              <w:ind/>
              <w:jc w:val="both"/>
              <w:rPr>
                <w:rStyle w:val="Style_5_ch"/>
              </w:rPr>
            </w:pPr>
          </w:p>
        </w:tc>
      </w:tr>
      <w:tr>
        <w:tc>
          <w:tcPr>
            <w:tcW w:type="dxa" w:w="2906"/>
          </w:tcPr>
          <w:p w14:paraId="F5000000">
            <w:pPr>
              <w:pStyle w:val="Style_4"/>
              <w:spacing w:after="0" w:before="0" w:line="360" w:lineRule="auto"/>
              <w:ind/>
              <w:jc w:val="center"/>
              <w:rPr>
                <w:rStyle w:val="Style_5_ch"/>
              </w:rPr>
            </w:pPr>
            <w:r>
              <w:rPr>
                <w:b w:val="1"/>
                <w:spacing w:val="-12"/>
              </w:rPr>
              <w:t xml:space="preserve">Первоначальные сведения </w:t>
            </w:r>
            <w:r>
              <w:rPr>
                <w:b w:val="1"/>
                <w:spacing w:val="-9"/>
              </w:rPr>
              <w:t>о строении вещества</w:t>
            </w:r>
          </w:p>
        </w:tc>
        <w:tc>
          <w:tcPr>
            <w:tcW w:type="dxa" w:w="2101"/>
          </w:tcPr>
          <w:p w14:paraId="F6000000">
            <w:pPr>
              <w:pStyle w:val="Style_4"/>
              <w:spacing w:after="0" w:before="0" w:line="360" w:lineRule="auto"/>
              <w:ind/>
              <w:jc w:val="center"/>
              <w:rPr>
                <w:rStyle w:val="Style_5_ch"/>
              </w:rPr>
            </w:pPr>
            <w:r>
              <w:rPr>
                <w:rStyle w:val="Style_5_ch"/>
              </w:rPr>
              <w:t>5</w:t>
            </w:r>
          </w:p>
        </w:tc>
        <w:tc>
          <w:tcPr>
            <w:tcW w:type="dxa" w:w="5459"/>
          </w:tcPr>
          <w:p w14:paraId="F7000000">
            <w:pPr>
              <w:ind w:firstLine="426" w:left="0"/>
              <w:jc w:val="both"/>
            </w:pPr>
            <w:r>
              <w:rPr>
                <w:spacing w:val="-1"/>
              </w:rPr>
              <w:t xml:space="preserve">Строение вещества. Опыты, доказывающие атомное </w:t>
            </w:r>
            <w:r>
              <w:t>строение вещества. Тепловое движение атомов и молекул. Броуновское движение. Диффузия в газах, жидкостях и твердых телах. Взаимоде</w:t>
            </w:r>
            <w:r>
              <w:t>йствие частиц вещества. Агрегат</w:t>
            </w:r>
            <w:r>
              <w:t>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</w:t>
            </w:r>
            <w:r>
              <w:t>едстав</w:t>
            </w:r>
            <w:r>
              <w:t>лений.</w:t>
            </w:r>
          </w:p>
          <w:p w14:paraId="F8000000">
            <w:pPr>
              <w:pStyle w:val="Style_4"/>
              <w:spacing w:after="0" w:before="0" w:line="360" w:lineRule="auto"/>
              <w:ind/>
              <w:jc w:val="both"/>
              <w:rPr>
                <w:rStyle w:val="Style_5_ch"/>
              </w:rPr>
            </w:pPr>
          </w:p>
        </w:tc>
      </w:tr>
      <w:tr>
        <w:tc>
          <w:tcPr>
            <w:tcW w:type="dxa" w:w="2906"/>
          </w:tcPr>
          <w:p w14:paraId="F9000000">
            <w:pPr>
              <w:pStyle w:val="Style_4"/>
              <w:spacing w:after="0" w:before="0" w:line="360" w:lineRule="auto"/>
              <w:ind/>
              <w:jc w:val="center"/>
              <w:rPr>
                <w:rStyle w:val="Style_5_ch"/>
              </w:rPr>
            </w:pPr>
            <w:r>
              <w:rPr>
                <w:b w:val="1"/>
                <w:spacing w:val="-9"/>
              </w:rPr>
              <w:t>Вза</w:t>
            </w:r>
            <w:r>
              <w:rPr>
                <w:b w:val="1"/>
                <w:spacing w:val="-9"/>
              </w:rPr>
              <w:t>имодействия тел</w:t>
            </w:r>
          </w:p>
        </w:tc>
        <w:tc>
          <w:tcPr>
            <w:tcW w:type="dxa" w:w="2101"/>
          </w:tcPr>
          <w:p w14:paraId="FA000000">
            <w:pPr>
              <w:pStyle w:val="Style_4"/>
              <w:spacing w:after="0" w:before="0" w:line="360" w:lineRule="auto"/>
              <w:ind/>
              <w:jc w:val="center"/>
              <w:rPr>
                <w:rStyle w:val="Style_5_ch"/>
              </w:rPr>
            </w:pPr>
            <w:r>
              <w:rPr>
                <w:rStyle w:val="Style_5_ch"/>
              </w:rPr>
              <w:t>21</w:t>
            </w:r>
          </w:p>
        </w:tc>
        <w:tc>
          <w:tcPr>
            <w:tcW w:type="dxa" w:w="5459"/>
          </w:tcPr>
          <w:p w14:paraId="FB000000">
            <w:pPr>
              <w:ind w:firstLine="426" w:left="0" w:right="5"/>
              <w:jc w:val="both"/>
            </w:pPr>
            <w:r>
              <w:t>Механическое движение. Траектория. Путь. Равно</w:t>
            </w:r>
            <w:r>
              <w:rPr>
                <w:spacing w:val="-1"/>
              </w:rPr>
              <w:t>мерное и неравномерное движение. Скорость. Графики зави</w:t>
            </w:r>
            <w:r>
              <w:t>симости пути и модуля скорости от времени движения. Инерция. Инертность тел. Взаимодействие тел. Масса тела. Измерение массы тела. Пл</w:t>
            </w:r>
            <w:r>
              <w:t>отность вещества. Сила. Сила тя</w:t>
            </w:r>
            <w:r>
              <w:t xml:space="preserve">жести. Сила упругости. Закон Гука. Вес тела. Связь между </w:t>
            </w:r>
            <w:r>
              <w:rPr>
                <w:spacing w:val="-1"/>
              </w:rPr>
              <w:t>силой тяжести и массой тела. Сила тяжести на других плане</w:t>
            </w:r>
            <w:r>
              <w:t>тах. Динамометр. Сложение двух сил, направленных по од</w:t>
            </w:r>
            <w:r>
              <w:t>ной прямой. Равнодействующая двух сил. Сила трения. Фи</w:t>
            </w:r>
            <w:r>
              <w:rPr>
                <w:spacing w:val="-1"/>
              </w:rPr>
              <w:t>зическая природа небесных тел Солнечной системы.</w:t>
            </w:r>
          </w:p>
          <w:p w14:paraId="FC000000">
            <w:pPr>
              <w:pStyle w:val="Style_4"/>
              <w:spacing w:after="0" w:before="0" w:line="360" w:lineRule="auto"/>
              <w:ind/>
              <w:jc w:val="both"/>
              <w:rPr>
                <w:rStyle w:val="Style_5_ch"/>
              </w:rPr>
            </w:pPr>
          </w:p>
        </w:tc>
      </w:tr>
      <w:tr>
        <w:tc>
          <w:tcPr>
            <w:tcW w:type="dxa" w:w="2906"/>
          </w:tcPr>
          <w:p w14:paraId="FD000000">
            <w:pPr>
              <w:pStyle w:val="Style_4"/>
              <w:spacing w:after="0" w:before="0" w:line="360" w:lineRule="auto"/>
              <w:ind/>
              <w:jc w:val="center"/>
              <w:rPr>
                <w:rStyle w:val="Style_5_ch"/>
              </w:rPr>
            </w:pPr>
            <w:r>
              <w:rPr>
                <w:b w:val="1"/>
                <w:spacing w:val="-9"/>
              </w:rPr>
              <w:t>Давление твердых тел, жидкостей и газов</w:t>
            </w:r>
          </w:p>
        </w:tc>
        <w:tc>
          <w:tcPr>
            <w:tcW w:type="dxa" w:w="2101"/>
          </w:tcPr>
          <w:p w14:paraId="FE000000">
            <w:pPr>
              <w:pStyle w:val="Style_4"/>
              <w:spacing w:after="0" w:before="0" w:line="360" w:lineRule="auto"/>
              <w:ind/>
              <w:jc w:val="center"/>
              <w:rPr>
                <w:rStyle w:val="Style_5_ch"/>
              </w:rPr>
            </w:pPr>
            <w:r>
              <w:rPr>
                <w:rStyle w:val="Style_5_ch"/>
              </w:rPr>
              <w:t>23</w:t>
            </w:r>
          </w:p>
        </w:tc>
        <w:tc>
          <w:tcPr>
            <w:tcW w:type="dxa" w:w="5459"/>
          </w:tcPr>
          <w:p w14:paraId="FF000000">
            <w:pPr>
              <w:ind w:firstLine="426" w:left="0" w:right="5"/>
              <w:jc w:val="both"/>
            </w:pPr>
            <w:r>
              <w:t xml:space="preserve">Давление. Давление твердых тел. Давление газа. </w:t>
            </w:r>
            <w:r>
              <w:rPr>
                <w:spacing w:val="-1"/>
              </w:rPr>
              <w:t>Объяснение давления газа на основе молекулярно-кинетиче</w:t>
            </w:r>
            <w:r>
              <w:t>ских представлений. Пере</w:t>
            </w:r>
            <w:r>
              <w:t>дача давления газами и жидкостя</w:t>
            </w:r>
            <w:r>
              <w:t xml:space="preserve">ми. Закон Паскаля. Сообщающиеся сосуды. Атмосферное </w:t>
            </w:r>
            <w:r>
              <w:rPr>
                <w:spacing w:val="-2"/>
              </w:rPr>
              <w:t>давление. Методы измерения атмосферного давления. Баро</w:t>
            </w:r>
            <w:r>
              <w:t>метр, манометр, поршнев</w:t>
            </w:r>
            <w:r>
              <w:t>ой жидкостный насос. Закон Архи</w:t>
            </w:r>
            <w:r>
              <w:t>меда. Условия плавания тел. Воздухоплавание.</w:t>
            </w:r>
          </w:p>
          <w:p w14:paraId="00010000">
            <w:pPr>
              <w:pStyle w:val="Style_4"/>
              <w:spacing w:after="0" w:before="0" w:line="360" w:lineRule="auto"/>
              <w:ind/>
              <w:jc w:val="both"/>
              <w:rPr>
                <w:rStyle w:val="Style_5_ch"/>
              </w:rPr>
            </w:pPr>
          </w:p>
        </w:tc>
      </w:tr>
      <w:tr>
        <w:tc>
          <w:tcPr>
            <w:tcW w:type="dxa" w:w="2906"/>
          </w:tcPr>
          <w:p w14:paraId="01010000">
            <w:pPr>
              <w:pStyle w:val="Style_4"/>
              <w:spacing w:after="0" w:before="0" w:line="360" w:lineRule="auto"/>
              <w:ind/>
              <w:jc w:val="center"/>
              <w:rPr>
                <w:rStyle w:val="Style_5_ch"/>
              </w:rPr>
            </w:pPr>
            <w:r>
              <w:rPr>
                <w:b w:val="1"/>
                <w:spacing w:val="-10"/>
              </w:rPr>
              <w:t>Работа и мощность. Энергия</w:t>
            </w:r>
          </w:p>
        </w:tc>
        <w:tc>
          <w:tcPr>
            <w:tcW w:type="dxa" w:w="2101"/>
          </w:tcPr>
          <w:p w14:paraId="02010000">
            <w:pPr>
              <w:pStyle w:val="Style_4"/>
              <w:spacing w:after="0" w:before="0" w:line="360" w:lineRule="auto"/>
              <w:ind/>
              <w:jc w:val="center"/>
              <w:rPr>
                <w:rStyle w:val="Style_5_ch"/>
              </w:rPr>
            </w:pPr>
            <w:r>
              <w:rPr>
                <w:rStyle w:val="Style_5_ch"/>
              </w:rPr>
              <w:t>14</w:t>
            </w:r>
          </w:p>
        </w:tc>
        <w:tc>
          <w:tcPr>
            <w:tcW w:type="dxa" w:w="5459"/>
          </w:tcPr>
          <w:p w14:paraId="03010000">
            <w:pPr>
              <w:ind w:firstLine="426" w:left="0"/>
              <w:jc w:val="both"/>
            </w:pPr>
            <w:r>
              <w:t>Механическая работа. Мощность. Простые мех</w:t>
            </w:r>
            <w:r>
              <w:t>аниз</w:t>
            </w:r>
            <w:r>
              <w:t>мы. Момент силы. Условия равновесия рычага. «Золотое правило» механики. Вид</w:t>
            </w:r>
            <w:r>
              <w:t>ы равновесия. Коэффициент полез</w:t>
            </w:r>
            <w:r>
              <w:t>ного действия (КПД). Эне</w:t>
            </w:r>
            <w:r>
              <w:t>ргия. Потенциальная и кинетичес</w:t>
            </w:r>
            <w:r>
              <w:t>кая энергия. Превращение энергии.</w:t>
            </w:r>
          </w:p>
          <w:p w14:paraId="04010000">
            <w:pPr>
              <w:pStyle w:val="Style_4"/>
              <w:spacing w:after="0" w:before="0" w:line="360" w:lineRule="auto"/>
              <w:ind/>
              <w:jc w:val="both"/>
              <w:rPr>
                <w:rStyle w:val="Style_5_ch"/>
              </w:rPr>
            </w:pPr>
          </w:p>
        </w:tc>
      </w:tr>
      <w:tr>
        <w:tc>
          <w:tcPr>
            <w:tcW w:type="dxa" w:w="2906"/>
          </w:tcPr>
          <w:p w14:paraId="05010000">
            <w:pPr>
              <w:pStyle w:val="Style_4"/>
              <w:spacing w:after="0" w:before="0" w:line="360" w:lineRule="auto"/>
              <w:ind/>
              <w:jc w:val="center"/>
              <w:rPr>
                <w:b w:val="1"/>
                <w:spacing w:val="-10"/>
              </w:rPr>
            </w:pPr>
            <w:r>
              <w:rPr>
                <w:b w:val="1"/>
                <w:spacing w:val="-10"/>
              </w:rPr>
              <w:t>Повторение</w:t>
            </w:r>
          </w:p>
        </w:tc>
        <w:tc>
          <w:tcPr>
            <w:tcW w:type="dxa" w:w="2101"/>
          </w:tcPr>
          <w:p w14:paraId="06010000">
            <w:pPr>
              <w:pStyle w:val="Style_4"/>
              <w:spacing w:after="0" w:before="0" w:line="360" w:lineRule="auto"/>
              <w:ind/>
              <w:jc w:val="center"/>
              <w:rPr>
                <w:rStyle w:val="Style_5_ch"/>
              </w:rPr>
            </w:pPr>
            <w:r>
              <w:rPr>
                <w:rStyle w:val="Style_5_ch"/>
              </w:rPr>
              <w:t>3</w:t>
            </w:r>
          </w:p>
        </w:tc>
        <w:tc>
          <w:tcPr>
            <w:tcW w:type="dxa" w:w="5459"/>
          </w:tcPr>
          <w:p w14:paraId="07010000">
            <w:pPr>
              <w:ind w:firstLine="426" w:left="0"/>
              <w:jc w:val="both"/>
            </w:pPr>
            <w:r>
              <w:t>Итого</w:t>
            </w:r>
            <w:r>
              <w:t>вая контрольная работа за курс 7</w:t>
            </w:r>
            <w:r>
              <w:t xml:space="preserve"> класса</w:t>
            </w:r>
            <w:r>
              <w:t xml:space="preserve"> </w:t>
            </w:r>
            <w:r>
              <w:t>(форма ГИА)</w:t>
            </w:r>
            <w:r>
              <w:t xml:space="preserve">. </w:t>
            </w:r>
            <w:r>
              <w:t>Анализ контрольной работы. Работа над ошибками</w:t>
            </w:r>
          </w:p>
        </w:tc>
      </w:tr>
    </w:tbl>
    <w:p w14:paraId="08010000">
      <w:pPr>
        <w:pStyle w:val="Style_4"/>
        <w:spacing w:after="0" w:before="0" w:line="360" w:lineRule="auto"/>
        <w:ind/>
        <w:jc w:val="center"/>
        <w:rPr>
          <w:rStyle w:val="Style_5_ch"/>
          <w:b w:val="1"/>
        </w:rPr>
      </w:pPr>
      <w:r>
        <w:rPr>
          <w:rStyle w:val="Style_5_ch"/>
          <w:b w:val="1"/>
        </w:rPr>
        <w:t>Тематическое планирование по физике 8 класс</w:t>
      </w:r>
    </w:p>
    <w:tbl>
      <w:tblPr>
        <w:tblStyle w:val="Style_12"/>
        <w:tblLayout w:type="fixed"/>
      </w:tblPr>
      <w:tblGrid>
        <w:gridCol w:w="2929"/>
        <w:gridCol w:w="1290"/>
        <w:gridCol w:w="6237"/>
      </w:tblGrid>
      <w:tr>
        <w:trPr>
          <w:trHeight w:hRule="atLeast" w:val="597"/>
        </w:trPr>
        <w:tc>
          <w:tcPr>
            <w:tcW w:type="dxa" w:w="2929"/>
          </w:tcPr>
          <w:p w14:paraId="09010000">
            <w:pPr>
              <w:spacing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Тема раздела</w:t>
            </w:r>
          </w:p>
        </w:tc>
        <w:tc>
          <w:tcPr>
            <w:tcW w:type="dxa" w:w="1290"/>
          </w:tcPr>
          <w:p w14:paraId="0A010000">
            <w:pPr>
              <w:spacing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Количество часов</w:t>
            </w:r>
          </w:p>
        </w:tc>
        <w:tc>
          <w:tcPr>
            <w:tcW w:type="dxa" w:w="6237"/>
          </w:tcPr>
          <w:p w14:paraId="0B010000">
            <w:pPr>
              <w:spacing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Содержание учебного предмета</w:t>
            </w:r>
          </w:p>
        </w:tc>
      </w:tr>
      <w:tr>
        <w:trPr>
          <w:trHeight w:hRule="atLeast" w:val="4952"/>
        </w:trPr>
        <w:tc>
          <w:tcPr>
            <w:tcW w:type="dxa" w:w="2929"/>
          </w:tcPr>
          <w:p w14:paraId="0C010000">
            <w:pPr>
              <w:ind/>
              <w:jc w:val="center"/>
            </w:pPr>
            <w:r>
              <w:rPr>
                <w:b w:val="1"/>
              </w:rPr>
              <w:t>Тепловые явления</w:t>
            </w:r>
          </w:p>
        </w:tc>
        <w:tc>
          <w:tcPr>
            <w:tcW w:type="dxa" w:w="1290"/>
          </w:tcPr>
          <w:p w14:paraId="0D010000">
            <w:pPr>
              <w:ind/>
              <w:jc w:val="center"/>
            </w:pPr>
            <w:r>
              <w:t>24</w:t>
            </w:r>
          </w:p>
        </w:tc>
        <w:tc>
          <w:tcPr>
            <w:tcW w:type="dxa" w:w="6237"/>
          </w:tcPr>
          <w:p w14:paraId="0E010000">
            <w:pPr>
              <w:pStyle w:val="Style_13"/>
              <w:spacing w:after="0" w:before="0"/>
              <w:ind/>
            </w:pPr>
            <w:r>
              <w:t>Вводный инструктаж по ТБ в кабинете физики. Тепловые явления. Температура.</w:t>
            </w:r>
          </w:p>
          <w:p w14:paraId="0F010000">
            <w:r>
              <w:t>Внутренняя энергия и способы ее изменения.</w:t>
            </w:r>
          </w:p>
          <w:p w14:paraId="10010000">
            <w:pPr>
              <w:pStyle w:val="Style_13"/>
              <w:spacing w:after="0" w:before="0"/>
              <w:ind/>
            </w:pPr>
            <w:r>
              <w:t>Теплопроводность. Примеры теплообмена в природе и технике.</w:t>
            </w:r>
          </w:p>
          <w:p w14:paraId="11010000">
            <w:r>
              <w:t>Расчет изменения внутренней энергии. Удельная теплоемкость.</w:t>
            </w:r>
          </w:p>
          <w:p w14:paraId="12010000">
            <w:pPr>
              <w:pStyle w:val="Style_13"/>
              <w:spacing w:after="0" w:before="0"/>
              <w:ind/>
            </w:pPr>
            <w:r>
              <w:t>Расчет изменения внутренней энергии. Удельная теплоемкость.</w:t>
            </w:r>
          </w:p>
          <w:p w14:paraId="13010000">
            <w:pPr>
              <w:pStyle w:val="Style_13"/>
              <w:spacing w:after="0" w:before="0"/>
              <w:ind/>
            </w:pPr>
            <w:r>
              <w:t>Количество теплоты, выделяющееся при сгорании топлива</w:t>
            </w:r>
          </w:p>
          <w:p w14:paraId="14010000">
            <w:r>
              <w:t>Закон сохранения внутренней энергии и уравнение теплового баланса.</w:t>
            </w:r>
          </w:p>
          <w:p w14:paraId="15010000">
            <w:r>
              <w:t>Решение задач по теме «Внутренняя энергия»</w:t>
            </w:r>
          </w:p>
          <w:p w14:paraId="16010000">
            <w:r>
              <w:t>Контрольная работа №1 по теме «Тепловые явления»</w:t>
            </w:r>
          </w:p>
          <w:p w14:paraId="17010000">
            <w:pPr>
              <w:pStyle w:val="Style_13"/>
              <w:spacing w:after="0" w:before="0"/>
              <w:ind/>
            </w:pPr>
            <w:r>
              <w:t>Агрегатные состояния вещества. Плавление и отвердевание кристаллических тел.</w:t>
            </w:r>
          </w:p>
          <w:p w14:paraId="18010000">
            <w:pPr>
              <w:pStyle w:val="Style_13"/>
              <w:spacing w:after="0" w:before="0"/>
              <w:ind/>
            </w:pPr>
            <w:r>
              <w:t>Количество теплоты необходимое для плавления тела и выделяющееся при его кристаллизации</w:t>
            </w:r>
          </w:p>
          <w:p w14:paraId="19010000">
            <w:pPr>
              <w:pStyle w:val="Style_13"/>
              <w:spacing w:after="0" w:before="0"/>
              <w:ind/>
            </w:pPr>
            <w:r>
              <w:t>Решение задач по теме «Нагревание тел. Плавление и кристаллизация»</w:t>
            </w:r>
          </w:p>
          <w:p w14:paraId="1A010000">
            <w:pPr>
              <w:pStyle w:val="Style_13"/>
              <w:spacing w:after="0" w:before="0"/>
              <w:ind/>
            </w:pPr>
            <w:r>
              <w:t>Испарение в конденсации. Кипение.</w:t>
            </w:r>
          </w:p>
          <w:p w14:paraId="1B010000">
            <w:r>
              <w:t>Влажность воздуха.</w:t>
            </w:r>
          </w:p>
          <w:p w14:paraId="1C010000">
            <w:r>
              <w:t>Способы измерения влажности воздуха.</w:t>
            </w:r>
          </w:p>
          <w:p w14:paraId="1D010000">
            <w:r>
              <w:t>Удельная теплота парообразования и конденсации</w:t>
            </w:r>
          </w:p>
          <w:p w14:paraId="1E010000">
            <w:r>
              <w:t xml:space="preserve">Решение </w:t>
            </w:r>
            <w:r>
              <w:t>задач</w:t>
            </w:r>
            <w:r>
              <w:t>н</w:t>
            </w:r>
            <w:r>
              <w:t>а</w:t>
            </w:r>
            <w:r>
              <w:t xml:space="preserve"> расчет удельной теплоты </w:t>
            </w:r>
          </w:p>
          <w:p w14:paraId="1F010000">
            <w:pPr>
              <w:rPr>
                <w:b w:val="1"/>
              </w:rPr>
            </w:pPr>
            <w:r>
              <w:t>Решение задач на расчет удельной теплоты</w:t>
            </w:r>
          </w:p>
          <w:p w14:paraId="20010000">
            <w:pPr>
              <w:pStyle w:val="Style_13"/>
              <w:spacing w:after="0" w:before="0"/>
              <w:ind/>
            </w:pPr>
            <w:r>
              <w:t>Тепловые двигатели. Двигатель внутреннего сгорания. КПД.</w:t>
            </w:r>
          </w:p>
          <w:p w14:paraId="21010000">
            <w:r>
              <w:t>Решение задач по теме «Изменение агрегатных состояний вещества. Тепловые двигатели</w:t>
            </w:r>
            <w:r>
              <w:t>»</w:t>
            </w:r>
          </w:p>
          <w:p w14:paraId="22010000">
            <w:r>
              <w:t xml:space="preserve">Решение </w:t>
            </w:r>
            <w:r>
              <w:t>задач  по</w:t>
            </w:r>
            <w:r>
              <w:t xml:space="preserve"> темам </w:t>
            </w:r>
            <w:r>
              <w:rPr>
                <w:b w:val="1"/>
              </w:rPr>
              <w:t xml:space="preserve">« </w:t>
            </w:r>
            <w:r>
              <w:t>Изменение агрегатных состояний вещества» и « Тепловые двигатели»</w:t>
            </w:r>
          </w:p>
          <w:p w14:paraId="23010000">
            <w:r>
              <w:t>Контрольная работа №2 по теме «Изменение агрегатных состояний вещества.»</w:t>
            </w:r>
          </w:p>
        </w:tc>
      </w:tr>
      <w:tr>
        <w:trPr>
          <w:trHeight w:hRule="atLeast" w:val="2124"/>
        </w:trPr>
        <w:tc>
          <w:tcPr>
            <w:tcW w:type="dxa" w:w="2929"/>
          </w:tcPr>
          <w:p w14:paraId="24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Электрические явления </w:t>
            </w:r>
          </w:p>
        </w:tc>
        <w:tc>
          <w:tcPr>
            <w:tcW w:type="dxa" w:w="1290"/>
          </w:tcPr>
          <w:p w14:paraId="25010000">
            <w:pPr>
              <w:ind/>
              <w:jc w:val="center"/>
            </w:pPr>
            <w:r>
              <w:t>29</w:t>
            </w:r>
          </w:p>
        </w:tc>
        <w:tc>
          <w:tcPr>
            <w:tcW w:type="dxa" w:w="6237"/>
          </w:tcPr>
          <w:p w14:paraId="26010000">
            <w:r>
              <w:t>Электризация тел при соприкосновении. Взаимодействие заряженных тел. Два рода зарядов.</w:t>
            </w:r>
          </w:p>
          <w:p w14:paraId="27010000">
            <w:r>
              <w:t xml:space="preserve">Электроскоп. Проводники, полупроводники и непроводники электричества. </w:t>
            </w:r>
          </w:p>
          <w:p w14:paraId="28010000">
            <w:r>
              <w:t>Электрическое поле.</w:t>
            </w:r>
          </w:p>
          <w:p w14:paraId="29010000">
            <w:pPr>
              <w:pStyle w:val="Style_13"/>
              <w:spacing w:after="0" w:before="0"/>
              <w:ind/>
            </w:pPr>
            <w:r>
              <w:t>Делимость электрического заряда. Электрон. Строение атомов.</w:t>
            </w:r>
          </w:p>
          <w:p w14:paraId="2A010000">
            <w:pPr>
              <w:pStyle w:val="Style_13"/>
              <w:spacing w:after="0" w:before="0"/>
              <w:ind/>
              <w:rPr>
                <w:i w:val="1"/>
              </w:rPr>
            </w:pPr>
            <w:r>
              <w:t xml:space="preserve">Объяснение электрических явлений. </w:t>
            </w:r>
          </w:p>
          <w:p w14:paraId="2B010000">
            <w:pPr>
              <w:pStyle w:val="Style_13"/>
              <w:spacing w:after="0" w:before="0"/>
              <w:ind/>
            </w:pPr>
            <w:r>
              <w:t>Электрический ток. Источники электрического тока</w:t>
            </w:r>
          </w:p>
          <w:p w14:paraId="2C010000">
            <w:r>
              <w:t xml:space="preserve">Электрическая цепь и ее составные части. Электрическая цепь и ее составные части. Электрический ток в металлах, полупроводниках, газах и электролитах. </w:t>
            </w:r>
          </w:p>
          <w:p w14:paraId="2D010000">
            <w:pPr>
              <w:pStyle w:val="Style_13"/>
              <w:spacing w:after="0" w:before="0"/>
              <w:ind/>
            </w:pPr>
            <w:r>
              <w:t>Действия электрического тока. Направление электрического тока.</w:t>
            </w:r>
          </w:p>
          <w:p w14:paraId="2E010000">
            <w:pPr>
              <w:pStyle w:val="Style_13"/>
              <w:spacing w:after="0" w:before="0"/>
              <w:ind/>
            </w:pPr>
            <w:r>
              <w:t>Решение задач по теме «Электрический ток»</w:t>
            </w:r>
          </w:p>
          <w:p w14:paraId="2F010000">
            <w:pPr>
              <w:pStyle w:val="Style_13"/>
              <w:spacing w:after="0" w:before="0"/>
              <w:ind/>
            </w:pPr>
            <w:r>
              <w:t>Контрольная работа № 3 «Электрический ток».</w:t>
            </w:r>
          </w:p>
          <w:p w14:paraId="30010000">
            <w:pPr>
              <w:pStyle w:val="Style_13"/>
              <w:spacing w:after="0" w:before="0"/>
              <w:ind/>
            </w:pPr>
            <w:r>
              <w:t>Сила тока. Единицы силы тока. Решение задач.</w:t>
            </w:r>
          </w:p>
          <w:p w14:paraId="31010000">
            <w:pPr>
              <w:pStyle w:val="Style_13"/>
              <w:spacing w:after="0" w:before="0"/>
              <w:ind/>
            </w:pPr>
            <w:r>
              <w:t>Амперметр. Измерение силы тока. Электрическое напряжение. Единицы измерения напряжения. Вольтметр. Измерение напряжения.</w:t>
            </w:r>
          </w:p>
          <w:p w14:paraId="32010000">
            <w:r>
              <w:t>Электрическое сопротивление проводников. Единицы измерения. Удельное сопротивление.</w:t>
            </w:r>
          </w:p>
          <w:p w14:paraId="33010000">
            <w:r>
              <w:t>Зависимость силы тока от напряжения. Закон Ома для участка цепи</w:t>
            </w:r>
          </w:p>
          <w:p w14:paraId="34010000">
            <w:r>
              <w:t>Решение задач.</w:t>
            </w:r>
          </w:p>
          <w:p w14:paraId="35010000">
            <w:pPr>
              <w:pStyle w:val="Style_13"/>
              <w:spacing w:after="0" w:before="0"/>
              <w:ind/>
            </w:pPr>
            <w:r>
              <w:t xml:space="preserve">Реостаты. </w:t>
            </w:r>
          </w:p>
          <w:p w14:paraId="36010000">
            <w:pPr>
              <w:pStyle w:val="Style_13"/>
              <w:spacing w:after="0" w:before="0"/>
              <w:ind/>
            </w:pPr>
            <w:r>
              <w:t>Последовательное и параллельное соединение проводников</w:t>
            </w:r>
          </w:p>
          <w:p w14:paraId="37010000">
            <w:pPr>
              <w:pStyle w:val="Style_13"/>
              <w:spacing w:after="0" w:before="0"/>
              <w:ind/>
            </w:pPr>
            <w:r>
              <w:t>Решение задач на закон Ома для участка цепи, последовательное и параллельное соединение проводников</w:t>
            </w:r>
          </w:p>
          <w:p w14:paraId="38010000">
            <w:pPr>
              <w:pStyle w:val="Style_13"/>
              <w:spacing w:after="0" w:before="0"/>
              <w:ind/>
            </w:pPr>
            <w:r>
              <w:t>Соединение проводников. Закон Ома для участка цепи</w:t>
            </w:r>
          </w:p>
          <w:p w14:paraId="39010000">
            <w:pPr>
              <w:pStyle w:val="Style_13"/>
              <w:spacing w:after="0" w:before="0"/>
              <w:ind/>
            </w:pPr>
            <w:r>
              <w:t>Работа и мощность электрического тока.</w:t>
            </w:r>
          </w:p>
          <w:p w14:paraId="3A010000">
            <w:pPr>
              <w:pStyle w:val="Style_13"/>
              <w:spacing w:after="0" w:before="0"/>
              <w:ind/>
            </w:pPr>
            <w:r>
              <w:t>Нагревание проводников электрическим током. Закон Джоуля-Ленца</w:t>
            </w:r>
          </w:p>
          <w:p w14:paraId="3B010000">
            <w:pPr>
              <w:pStyle w:val="Style_13"/>
              <w:spacing w:after="0" w:before="0"/>
              <w:ind/>
            </w:pPr>
            <w:r>
              <w:t>Лампа накаливания. Нагревательные приборы. Короткое замыкание. Предохранители.</w:t>
            </w:r>
          </w:p>
          <w:p w14:paraId="3C010000">
            <w:pPr>
              <w:pStyle w:val="Style_13"/>
              <w:spacing w:after="0" w:before="0"/>
              <w:ind/>
            </w:pPr>
            <w:r>
              <w:t>Решение задач по теме «Электрические явления»</w:t>
            </w:r>
          </w:p>
          <w:p w14:paraId="3D010000">
            <w:pPr>
              <w:pStyle w:val="Style_13"/>
              <w:spacing w:after="0" w:before="0"/>
              <w:ind/>
            </w:pPr>
            <w:r>
              <w:t xml:space="preserve"> Контрольная работа №4 по теме «Работа и мощность электрического тока»</w:t>
            </w:r>
          </w:p>
        </w:tc>
      </w:tr>
      <w:tr>
        <w:trPr>
          <w:trHeight w:hRule="atLeast" w:val="1536"/>
        </w:trPr>
        <w:tc>
          <w:tcPr>
            <w:tcW w:type="dxa" w:w="2929"/>
          </w:tcPr>
          <w:p w14:paraId="3E010000">
            <w:pPr>
              <w:ind/>
              <w:jc w:val="center"/>
            </w:pPr>
            <w:r>
              <w:rPr>
                <w:b w:val="1"/>
              </w:rPr>
              <w:t>Электромагнитные явления</w:t>
            </w:r>
          </w:p>
        </w:tc>
        <w:tc>
          <w:tcPr>
            <w:tcW w:type="dxa" w:w="1290"/>
          </w:tcPr>
          <w:p w14:paraId="3F010000">
            <w:pPr>
              <w:ind/>
              <w:jc w:val="center"/>
            </w:pPr>
            <w:r>
              <w:t>6</w:t>
            </w:r>
          </w:p>
        </w:tc>
        <w:tc>
          <w:tcPr>
            <w:tcW w:type="dxa" w:w="6237"/>
          </w:tcPr>
          <w:p w14:paraId="40010000">
            <w:pPr>
              <w:ind w:firstLine="709" w:left="0"/>
              <w:jc w:val="both"/>
            </w:pPr>
            <w:r>
              <w:t>Опыт Эрстеда. Магн</w:t>
            </w:r>
            <w:r>
              <w:t>итное поле. Магнитное поле пря</w:t>
            </w:r>
            <w:r>
              <w:t>мого тока. Магнитное п</w:t>
            </w:r>
            <w:r>
              <w:t xml:space="preserve">оле катушки с током. Постоянные магниты. Магнитное поле постоянных магнитов. Магнитное </w:t>
            </w:r>
            <w:r>
              <w:t>поле Земли. Взаимодейств</w:t>
            </w:r>
            <w:r>
              <w:t>ие магнитов. Действие магнитно</w:t>
            </w:r>
            <w:r>
              <w:t>го поля на п</w:t>
            </w:r>
            <w:r>
              <w:t xml:space="preserve">роводник с током. Электрический </w:t>
            </w:r>
            <w:r>
              <w:t>двигатель.</w:t>
            </w:r>
          </w:p>
          <w:p w14:paraId="41010000">
            <w:pPr>
              <w:ind/>
              <w:jc w:val="both"/>
            </w:pPr>
            <w:r>
              <w:t>Контрольная работа №5 по теме «Электромагнитные явления»</w:t>
            </w:r>
          </w:p>
          <w:p w14:paraId="42010000"/>
        </w:tc>
      </w:tr>
      <w:tr>
        <w:trPr>
          <w:trHeight w:hRule="atLeast" w:val="2023"/>
        </w:trPr>
        <w:tc>
          <w:tcPr>
            <w:tcW w:type="dxa" w:w="2929"/>
          </w:tcPr>
          <w:p w14:paraId="43010000">
            <w:pPr>
              <w:ind/>
              <w:jc w:val="center"/>
            </w:pPr>
            <w:r>
              <w:rPr>
                <w:b w:val="1"/>
              </w:rPr>
              <w:t>Световые явления</w:t>
            </w:r>
          </w:p>
        </w:tc>
        <w:tc>
          <w:tcPr>
            <w:tcW w:type="dxa" w:w="1290"/>
          </w:tcPr>
          <w:p w14:paraId="44010000">
            <w:pPr>
              <w:ind/>
              <w:jc w:val="center"/>
            </w:pPr>
            <w:r>
              <w:t>8</w:t>
            </w:r>
          </w:p>
        </w:tc>
        <w:tc>
          <w:tcPr>
            <w:tcW w:type="dxa" w:w="6237"/>
          </w:tcPr>
          <w:p w14:paraId="45010000">
            <w:pPr>
              <w:ind w:firstLine="709" w:left="0"/>
              <w:jc w:val="both"/>
            </w:pPr>
            <w:r>
              <w:t>Источники света</w:t>
            </w:r>
            <w:r>
              <w:t xml:space="preserve">. Прямолинейное распространение </w:t>
            </w:r>
            <w:r>
              <w:t>света. Видимое движение</w:t>
            </w:r>
            <w:r>
              <w:t xml:space="preserve"> светил. Отражение света. Закон </w:t>
            </w:r>
            <w:r>
              <w:t>отражения света.</w:t>
            </w:r>
            <w:r>
              <w:t xml:space="preserve"> Плоское зеркало. Преломление света. За</w:t>
            </w:r>
            <w:r>
              <w:t xml:space="preserve">кон преломления света. </w:t>
            </w:r>
            <w:r>
              <w:t>Линзы. Фокусное расстояние лин</w:t>
            </w:r>
            <w:r>
              <w:t>зы. Оптическая сила ли</w:t>
            </w:r>
            <w:r>
              <w:t xml:space="preserve">нзы. Изображения, даваемые линзой. Глаз </w:t>
            </w:r>
            <w:r>
              <w:t xml:space="preserve">как оптическая система. Оптические </w:t>
            </w:r>
            <w:r>
              <w:t>приборы.</w:t>
            </w:r>
            <w:r>
              <w:t>Контрольная</w:t>
            </w:r>
            <w:r>
              <w:t xml:space="preserve"> работа №6 по теме «Световые явления»</w:t>
            </w:r>
          </w:p>
        </w:tc>
      </w:tr>
      <w:tr>
        <w:trPr>
          <w:trHeight w:hRule="atLeast" w:val="698"/>
        </w:trPr>
        <w:tc>
          <w:tcPr>
            <w:tcW w:type="dxa" w:w="2929"/>
          </w:tcPr>
          <w:p w14:paraId="4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Повторение</w:t>
            </w:r>
          </w:p>
        </w:tc>
        <w:tc>
          <w:tcPr>
            <w:tcW w:type="dxa" w:w="1290"/>
          </w:tcPr>
          <w:p w14:paraId="47010000">
            <w:pPr>
              <w:ind/>
              <w:jc w:val="center"/>
            </w:pPr>
            <w:r>
              <w:t>3</w:t>
            </w:r>
          </w:p>
        </w:tc>
        <w:tc>
          <w:tcPr>
            <w:tcW w:type="dxa" w:w="6237"/>
          </w:tcPr>
          <w:p w14:paraId="48010000">
            <w:pPr>
              <w:ind w:firstLine="709" w:left="0"/>
              <w:jc w:val="both"/>
            </w:pPr>
            <w:r>
              <w:t>Тепловые явления. Электрические явления. Электромагнитные и световые явления. Решения задач.</w:t>
            </w:r>
          </w:p>
          <w:p w14:paraId="49010000">
            <w:pPr>
              <w:ind w:firstLine="709" w:left="0"/>
              <w:jc w:val="both"/>
            </w:pPr>
            <w:r>
              <w:t xml:space="preserve">Итоговая контрольная работа за курс 8 </w:t>
            </w:r>
            <w:r>
              <w:t>класса(</w:t>
            </w:r>
            <w:r>
              <w:t>форма ГИА)</w:t>
            </w:r>
            <w:r>
              <w:t xml:space="preserve">. </w:t>
            </w:r>
            <w:r>
              <w:t>Анализ контрольной работы. Работа над ошибками.</w:t>
            </w:r>
          </w:p>
        </w:tc>
      </w:tr>
    </w:tbl>
    <w:p w14:paraId="4A010000">
      <w:pPr>
        <w:pStyle w:val="Style_4"/>
        <w:spacing w:after="0" w:before="0" w:line="360" w:lineRule="auto"/>
        <w:ind/>
        <w:jc w:val="center"/>
        <w:rPr>
          <w:rStyle w:val="Style_5_ch"/>
          <w:b w:val="1"/>
        </w:rPr>
      </w:pPr>
    </w:p>
    <w:p w14:paraId="4B010000"/>
    <w:p w14:paraId="4C010000">
      <w:pPr>
        <w:pStyle w:val="Style_4"/>
        <w:spacing w:after="0" w:before="0" w:line="360" w:lineRule="auto"/>
        <w:ind/>
        <w:jc w:val="center"/>
      </w:pPr>
      <w:r>
        <w:rPr>
          <w:rStyle w:val="Style_5_ch"/>
          <w:b w:val="1"/>
        </w:rPr>
        <w:t>Тематическое планирование по физике 9 класс</w:t>
      </w:r>
    </w:p>
    <w:p w14:paraId="4D010000"/>
    <w:tbl>
      <w:tblPr>
        <w:tblStyle w:val="Style_12"/>
        <w:tblLayout w:type="fixed"/>
      </w:tblPr>
      <w:tblGrid>
        <w:gridCol w:w="2906"/>
        <w:gridCol w:w="1400"/>
        <w:gridCol w:w="6159"/>
      </w:tblGrid>
      <w:tr>
        <w:tc>
          <w:tcPr>
            <w:tcW w:type="dxa" w:w="2906"/>
          </w:tcPr>
          <w:p w14:paraId="4E010000">
            <w:pPr>
              <w:spacing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Тема раздела</w:t>
            </w:r>
          </w:p>
        </w:tc>
        <w:tc>
          <w:tcPr>
            <w:tcW w:type="dxa" w:w="1400"/>
          </w:tcPr>
          <w:p w14:paraId="4F010000">
            <w:pPr>
              <w:spacing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Количество часов</w:t>
            </w:r>
          </w:p>
        </w:tc>
        <w:tc>
          <w:tcPr>
            <w:tcW w:type="dxa" w:w="6159"/>
          </w:tcPr>
          <w:p w14:paraId="50010000">
            <w:pPr>
              <w:spacing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Содержание учебного предмета</w:t>
            </w:r>
          </w:p>
        </w:tc>
      </w:tr>
      <w:tr>
        <w:tc>
          <w:tcPr>
            <w:tcW w:type="dxa" w:w="2906"/>
          </w:tcPr>
          <w:p w14:paraId="51010000">
            <w:pPr>
              <w:rPr>
                <w:b w:val="1"/>
              </w:rPr>
            </w:pPr>
            <w:r>
              <w:rPr>
                <w:b w:val="1"/>
              </w:rPr>
              <w:t>Законы взаимодействия и движения тел</w:t>
            </w:r>
          </w:p>
        </w:tc>
        <w:tc>
          <w:tcPr>
            <w:tcW w:type="dxa" w:w="1400"/>
          </w:tcPr>
          <w:p w14:paraId="52010000">
            <w:pPr>
              <w:ind w:firstLine="426" w:left="0" w:right="5"/>
              <w:jc w:val="both"/>
            </w:pPr>
            <w:r>
              <w:t>38</w:t>
            </w:r>
          </w:p>
          <w:p w14:paraId="53010000"/>
        </w:tc>
        <w:tc>
          <w:tcPr>
            <w:tcW w:type="dxa" w:w="6159"/>
          </w:tcPr>
          <w:p w14:paraId="54010000">
            <w:pPr>
              <w:ind w:firstLine="426" w:left="0"/>
              <w:jc w:val="both"/>
            </w:pPr>
            <w:r>
              <w:t>Материальная точка. Система отсчета. Перемеще</w:t>
            </w:r>
            <w:r>
              <w:t>ние. Скорость прямолинейного равномерного движения. Прямолинейное равноускоренное движение: мгновенная скорость, ускорение, перемещение. Графики зависимости кинематических величин от времени при равномерном и равноускоренном движении. Относительность механическо</w:t>
            </w:r>
            <w:r>
              <w:t>го движения. Геоцентрическая и гелиоцентрическая систе</w:t>
            </w:r>
            <w:r>
              <w:t xml:space="preserve">мы мира. Инерциальная система отсчета. Законы Ньютона. </w:t>
            </w:r>
            <w:r>
              <w:rPr>
                <w:spacing w:val="-1"/>
              </w:rPr>
              <w:t>Свободное падение. Невесомость. Закон всемирного тяготе</w:t>
            </w:r>
            <w:r>
              <w:t>ния. [Искусственные спутники Земли.]</w:t>
            </w:r>
            <w:r>
              <w:rPr>
                <w:vertAlign w:val="superscript"/>
              </w:rPr>
              <w:t>1</w:t>
            </w:r>
            <w:r>
              <w:t xml:space="preserve"> Импульс. Закон со</w:t>
            </w:r>
            <w:r>
              <w:t>хранения импульса. Реактивное движение.</w:t>
            </w:r>
          </w:p>
          <w:p w14:paraId="55010000"/>
        </w:tc>
      </w:tr>
      <w:tr>
        <w:tc>
          <w:tcPr>
            <w:tcW w:type="dxa" w:w="2906"/>
          </w:tcPr>
          <w:p w14:paraId="5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Механические колебания и волны. Звук </w:t>
            </w:r>
          </w:p>
          <w:p w14:paraId="57010000"/>
        </w:tc>
        <w:tc>
          <w:tcPr>
            <w:tcW w:type="dxa" w:w="1400"/>
          </w:tcPr>
          <w:p w14:paraId="58010000">
            <w:pPr>
              <w:ind/>
              <w:jc w:val="center"/>
            </w:pPr>
            <w:r>
              <w:t>12</w:t>
            </w:r>
          </w:p>
        </w:tc>
        <w:tc>
          <w:tcPr>
            <w:tcW w:type="dxa" w:w="6159"/>
          </w:tcPr>
          <w:p w14:paraId="59010000">
            <w:pPr>
              <w:ind w:firstLine="426" w:left="0" w:right="5"/>
              <w:jc w:val="both"/>
            </w:pPr>
            <w:r>
              <w:t>Колебательное движение. Колебания груза на пру</w:t>
            </w:r>
            <w:r>
              <w:t>жине. Свободные колебания. Колебательная система. Маят</w:t>
            </w:r>
            <w:r>
              <w:t>ник. Амплитуда, период, частота колебаний. [Гармониче</w:t>
            </w:r>
            <w:r>
              <w:t>ские колебания]. Превращение энергии при колебательном движении. Затухающие колебания. Вынужденные колеба</w:t>
            </w:r>
            <w:r>
              <w:t>ния. Резонанс. Распространение колебаний в упругих сре</w:t>
            </w:r>
            <w:r>
              <w:t>дах. Поперечные и продольные волны. Длина волны. Связь длины волны со скоростью ее распространения и периодом (частотой). Звуковые волны. Скорость звука. Высота, тембр и громкость звука. Эхо. Звуковой резонанс. [Интерференция звука].</w:t>
            </w:r>
            <w:r>
              <w:tab/>
            </w:r>
          </w:p>
          <w:p w14:paraId="5A010000"/>
        </w:tc>
      </w:tr>
      <w:tr>
        <w:tc>
          <w:tcPr>
            <w:tcW w:type="dxa" w:w="2906"/>
          </w:tcPr>
          <w:p w14:paraId="5B010000">
            <w:r>
              <w:rPr>
                <w:b w:val="1"/>
              </w:rPr>
              <w:t>Электромагнитное поле</w:t>
            </w:r>
          </w:p>
        </w:tc>
        <w:tc>
          <w:tcPr>
            <w:tcW w:type="dxa" w:w="1400"/>
          </w:tcPr>
          <w:p w14:paraId="5C010000">
            <w:pPr>
              <w:ind/>
              <w:jc w:val="center"/>
            </w:pPr>
            <w:r>
              <w:t>22</w:t>
            </w:r>
          </w:p>
        </w:tc>
        <w:tc>
          <w:tcPr>
            <w:tcW w:type="dxa" w:w="6159"/>
          </w:tcPr>
          <w:p w14:paraId="5D010000">
            <w:r>
              <w:rPr>
                <w:spacing w:val="-4"/>
              </w:rPr>
              <w:t>Однородное и неоднородное магнитное поле. Направ</w:t>
            </w:r>
            <w:r>
              <w:t xml:space="preserve">ление тока и </w:t>
            </w:r>
            <w:r>
              <w:t>направление линий его магнитного поля. Пра</w:t>
            </w:r>
            <w:r>
              <w:t>вило буравчика. Обнаружение магнитного поля. Правило ле</w:t>
            </w:r>
            <w:r>
              <w:t>вой руки. Индукция магнитного поля. Магнитный поток. Опыты Фарадея. Электромагнитная индукция. Направление индукционного тока. Правило Ленца. Явление самоиндук</w:t>
            </w:r>
            <w:r>
              <w:t>ции. Переменный ток. Генератор переменного тока. Преоб</w:t>
            </w:r>
            <w:r>
              <w:t>разования энергии в электрогенераторах. Трансформатор. Передача электрической энергии на расстояние. Электро</w:t>
            </w:r>
            <w:r>
              <w:rPr>
                <w:spacing w:val="-1"/>
              </w:rPr>
              <w:t>магнитное поле. Электромагнитные волны. Скорость распро</w:t>
            </w:r>
            <w:r>
              <w:t>странения электромагнитных волн. Влияние электромаг</w:t>
            </w:r>
            <w:r>
              <w:t>нитных излучений на живые организмы. Колебательный контур. Получение электромагнитных колебаний. Принци</w:t>
            </w:r>
            <w:r>
              <w:t xml:space="preserve">пы радиосвязи и телевидения. </w:t>
            </w:r>
          </w:p>
          <w:p w14:paraId="5E010000">
            <w:pPr>
              <w:ind w:firstLine="426" w:left="0"/>
              <w:jc w:val="both"/>
            </w:pPr>
            <w:r>
              <w:rPr>
                <w:spacing w:val="-1"/>
              </w:rPr>
              <w:t>Электромагнитная природа света. Преломление света. Пока</w:t>
            </w:r>
            <w:r>
              <w:t>затель преломления. Дисперсия света. Цвета тел. Типы оптических спектров. Поглощение и испускание света атомами. Происхождение линейчатых спектров.</w:t>
            </w:r>
          </w:p>
          <w:p w14:paraId="5F010000"/>
        </w:tc>
      </w:tr>
      <w:tr>
        <w:tc>
          <w:tcPr>
            <w:tcW w:type="dxa" w:w="2906"/>
          </w:tcPr>
          <w:p w14:paraId="6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Строение атома и атомного ядра</w:t>
            </w:r>
          </w:p>
          <w:p w14:paraId="61010000"/>
        </w:tc>
        <w:tc>
          <w:tcPr>
            <w:tcW w:type="dxa" w:w="1400"/>
          </w:tcPr>
          <w:p w14:paraId="62010000">
            <w:pPr>
              <w:ind/>
              <w:jc w:val="center"/>
            </w:pPr>
            <w:r>
              <w:t>15</w:t>
            </w:r>
          </w:p>
        </w:tc>
        <w:tc>
          <w:tcPr>
            <w:tcW w:type="dxa" w:w="6159"/>
          </w:tcPr>
          <w:p w14:paraId="63010000">
            <w:r>
              <w:t>Радиоактивность как свидетельство сложного стро</w:t>
            </w:r>
            <w:r>
              <w:t>ения атомов. Альфа-, бе</w:t>
            </w:r>
            <w:r>
              <w:t>та- и гамма-излучения. Опыты Ре</w:t>
            </w:r>
            <w:r>
              <w:rPr>
                <w:spacing w:val="-3"/>
              </w:rPr>
              <w:t>зерфорда. Ядерная модель атома. Радиоактивные превраще</w:t>
            </w:r>
            <w:r>
              <w:rPr>
                <w:spacing w:val="-2"/>
              </w:rPr>
              <w:t xml:space="preserve">ния атомных ядер. Сохранение зарядового и массового чисел </w:t>
            </w:r>
            <w:r>
              <w:t>при ядерных реакциях. Экспериментальные методы иссле</w:t>
            </w:r>
            <w:r>
              <w:t>дования частиц. Протонно-нейтронная модель ядра. Физи</w:t>
            </w:r>
            <w:r>
              <w:t>ческий смысл зарядового и массового чисел. Изотопы. Пра</w:t>
            </w:r>
            <w:r>
              <w:rPr>
                <w:spacing w:val="-3"/>
              </w:rPr>
              <w:t>вила смещения для альфа- и бета-распада при ядерных реак</w:t>
            </w:r>
            <w:r>
              <w:t>циях. Энергия связи частиц в ядре. Деление ядер урана. Цепная реакция. Ядерная энергетика. Экологические про</w:t>
            </w:r>
            <w:r>
              <w:t>блемы работы атомных электростанций. Дозиметрия. Пери</w:t>
            </w:r>
            <w:r>
              <w:rPr>
                <w:spacing w:val="-1"/>
              </w:rPr>
              <w:t>од полураспада. Закон радиоактивного распада. Влияние ра</w:t>
            </w:r>
            <w:r>
              <w:t>диоактивных излучений на живые организмы. Термоядер</w:t>
            </w:r>
            <w:r>
              <w:t>ная реакция. Источники энергии Солнца и звезд</w:t>
            </w:r>
          </w:p>
        </w:tc>
      </w:tr>
      <w:tr>
        <w:tc>
          <w:tcPr>
            <w:tcW w:type="dxa" w:w="2906"/>
          </w:tcPr>
          <w:p w14:paraId="64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Строение и эволюция Вселенной</w:t>
            </w:r>
          </w:p>
          <w:p w14:paraId="65010000"/>
        </w:tc>
        <w:tc>
          <w:tcPr>
            <w:tcW w:type="dxa" w:w="1400"/>
          </w:tcPr>
          <w:p w14:paraId="66010000">
            <w:pPr>
              <w:ind/>
              <w:jc w:val="center"/>
            </w:pPr>
            <w:r>
              <w:t>5</w:t>
            </w:r>
          </w:p>
        </w:tc>
        <w:tc>
          <w:tcPr>
            <w:tcW w:type="dxa" w:w="6159"/>
          </w:tcPr>
          <w:p w14:paraId="67010000">
            <w:pPr>
              <w:ind w:firstLine="426" w:left="0" w:right="5"/>
              <w:jc w:val="both"/>
            </w:pPr>
            <w:r>
              <w:rPr>
                <w:spacing w:val="-2"/>
              </w:rPr>
              <w:t>Состав, строение и происхождение Солнечной систе</w:t>
            </w:r>
            <w:r>
              <w:t xml:space="preserve">мы. Планеты и малые тела Солнечной системы. Строение, </w:t>
            </w:r>
            <w:r>
              <w:rPr>
                <w:spacing w:val="-1"/>
              </w:rPr>
              <w:t xml:space="preserve">излучение и эволюция Солнца и звезд. Строение и эволюция </w:t>
            </w:r>
            <w:r>
              <w:t>Вселенной.</w:t>
            </w:r>
          </w:p>
          <w:p w14:paraId="68010000"/>
        </w:tc>
      </w:tr>
      <w:tr>
        <w:tc>
          <w:tcPr>
            <w:tcW w:type="dxa" w:w="2906"/>
          </w:tcPr>
          <w:p w14:paraId="69010000">
            <w:pPr>
              <w:rPr>
                <w:b w:val="1"/>
              </w:rPr>
            </w:pPr>
            <w:r>
              <w:rPr>
                <w:b w:val="1"/>
              </w:rPr>
              <w:t>Повторение</w:t>
            </w:r>
          </w:p>
        </w:tc>
        <w:tc>
          <w:tcPr>
            <w:tcW w:type="dxa" w:w="1400"/>
          </w:tcPr>
          <w:p w14:paraId="6A010000">
            <w:pPr>
              <w:ind/>
              <w:jc w:val="center"/>
            </w:pPr>
            <w:r>
              <w:t>7</w:t>
            </w:r>
          </w:p>
        </w:tc>
        <w:tc>
          <w:tcPr>
            <w:tcW w:type="dxa" w:w="6159"/>
          </w:tcPr>
          <w:p w14:paraId="6B010000">
            <w:pPr>
              <w:ind w:firstLine="426" w:left="0" w:right="5"/>
              <w:jc w:val="both"/>
              <w:rPr>
                <w:spacing w:val="-2"/>
              </w:rPr>
            </w:pPr>
            <w:r>
              <w:t>Повторение материала курса физики 7— 9 классов. Решение типовых тестовых зада</w:t>
            </w:r>
            <w:r>
              <w:t>ний ГИА. Проверка правильности решений и заполнения бланков ГИА</w:t>
            </w:r>
          </w:p>
        </w:tc>
      </w:tr>
      <w:tr>
        <w:tc>
          <w:tcPr>
            <w:tcW w:type="dxa" w:w="2906"/>
          </w:tcPr>
          <w:p w14:paraId="6C010000">
            <w:pPr>
              <w:rPr>
                <w:b w:val="1"/>
              </w:rPr>
            </w:pPr>
            <w:r>
              <w:rPr>
                <w:b w:val="1"/>
              </w:rPr>
              <w:t>Резерв</w:t>
            </w:r>
          </w:p>
        </w:tc>
        <w:tc>
          <w:tcPr>
            <w:tcW w:type="dxa" w:w="1400"/>
          </w:tcPr>
          <w:p w14:paraId="6D010000">
            <w:pPr>
              <w:ind/>
              <w:jc w:val="center"/>
            </w:pPr>
            <w:r>
              <w:t>3</w:t>
            </w:r>
          </w:p>
        </w:tc>
        <w:tc>
          <w:tcPr>
            <w:tcW w:type="dxa" w:w="6159"/>
          </w:tcPr>
          <w:p w14:paraId="6E010000">
            <w:pPr>
              <w:ind w:firstLine="426" w:left="0" w:right="5"/>
              <w:jc w:val="both"/>
              <w:rPr>
                <w:spacing w:val="-2"/>
              </w:rPr>
            </w:pPr>
          </w:p>
        </w:tc>
      </w:tr>
    </w:tbl>
    <w:p w14:paraId="6F010000">
      <w:pPr>
        <w:ind/>
        <w:jc w:val="center"/>
        <w:rPr>
          <w:b w:val="1"/>
        </w:rPr>
      </w:pPr>
    </w:p>
    <w:p w14:paraId="70010000">
      <w:pPr>
        <w:ind/>
        <w:jc w:val="center"/>
        <w:rPr>
          <w:b w:val="1"/>
        </w:rPr>
      </w:pPr>
      <w:r>
        <w:rPr>
          <w:b w:val="1"/>
        </w:rPr>
        <w:t>КРИТЕРИИ И НОРМЫ ОЦЕНКИ ЗНАНИЙ ОБУЧАЮЩИХСЯ</w:t>
      </w:r>
    </w:p>
    <w:p w14:paraId="71010000">
      <w:pPr>
        <w:ind/>
        <w:jc w:val="center"/>
        <w:rPr>
          <w:b w:val="1"/>
        </w:rPr>
      </w:pPr>
    </w:p>
    <w:p w14:paraId="72010000">
      <w:pPr>
        <w:ind/>
        <w:jc w:val="center"/>
        <w:rPr>
          <w:b w:val="1"/>
        </w:rPr>
      </w:pPr>
      <w:r>
        <w:rPr>
          <w:b w:val="1"/>
        </w:rPr>
        <w:t>Оценка устных ответов учащихся</w:t>
      </w:r>
    </w:p>
    <w:p w14:paraId="73010000">
      <w:pPr>
        <w:ind w:firstLine="567" w:left="0"/>
        <w:jc w:val="both"/>
      </w:pPr>
      <w:r>
        <w:rPr>
          <w:b w:val="1"/>
        </w:rPr>
        <w:t>Оценка 5</w:t>
      </w:r>
      <w: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 усвоенным при изучении других предметов.</w:t>
      </w:r>
    </w:p>
    <w:p w14:paraId="74010000">
      <w:pPr>
        <w:ind w:firstLine="567" w:left="0"/>
        <w:jc w:val="both"/>
      </w:pPr>
      <w:r>
        <w:rPr>
          <w:b w:val="1"/>
        </w:rPr>
        <w:t xml:space="preserve">Оценка 4 </w:t>
      </w:r>
      <w: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14:paraId="75010000">
      <w:pPr>
        <w:ind w:firstLine="567" w:left="0"/>
        <w:jc w:val="both"/>
      </w:pPr>
      <w:r>
        <w:rPr>
          <w:b w:val="1"/>
        </w:rPr>
        <w:t xml:space="preserve">Оценка 3 </w:t>
      </w:r>
      <w: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14:paraId="76010000">
      <w:pPr>
        <w:ind w:firstLine="567" w:left="0"/>
        <w:jc w:val="both"/>
      </w:pPr>
      <w:r>
        <w:rPr>
          <w:b w:val="1"/>
        </w:rPr>
        <w:t xml:space="preserve">Оценка 2   </w:t>
      </w:r>
      <w: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14:paraId="77010000">
      <w:pPr>
        <w:ind w:firstLine="567" w:left="0"/>
        <w:jc w:val="both"/>
      </w:pPr>
      <w:r>
        <w:rPr>
          <w:b w:val="1"/>
        </w:rPr>
        <w:t xml:space="preserve">Оценка 1 </w:t>
      </w:r>
      <w:r>
        <w:t>ставится в том случае, если ученик не может ответить ни на один из поставленных вопросов.</w:t>
      </w:r>
    </w:p>
    <w:p w14:paraId="78010000">
      <w:pPr>
        <w:ind w:firstLine="567" w:left="0"/>
        <w:jc w:val="both"/>
      </w:pPr>
    </w:p>
    <w:p w14:paraId="79010000">
      <w:pPr>
        <w:ind w:firstLine="567" w:left="0"/>
        <w:jc w:val="center"/>
        <w:outlineLvl w:val="0"/>
        <w:rPr>
          <w:b w:val="1"/>
        </w:rPr>
      </w:pPr>
      <w:r>
        <w:rPr>
          <w:b w:val="1"/>
        </w:rPr>
        <w:t>Оценка письменных контрольных работ</w:t>
      </w:r>
    </w:p>
    <w:p w14:paraId="7A010000">
      <w:pPr>
        <w:ind w:firstLine="567" w:left="0"/>
        <w:jc w:val="both"/>
        <w:rPr>
          <w:u w:val="single"/>
        </w:rPr>
      </w:pPr>
      <w:r>
        <w:rPr>
          <w:b w:val="1"/>
        </w:rPr>
        <w:t xml:space="preserve">Оценка 5 </w:t>
      </w:r>
      <w:r>
        <w:t>ставится за работу, выполненную полностью без ошибок и недочетов.</w:t>
      </w:r>
    </w:p>
    <w:p w14:paraId="7B010000">
      <w:pPr>
        <w:ind w:firstLine="567" w:left="0"/>
        <w:jc w:val="both"/>
      </w:pPr>
      <w:r>
        <w:rPr>
          <w:b w:val="1"/>
        </w:rPr>
        <w:t xml:space="preserve">Оценка 4 </w:t>
      </w:r>
      <w: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14:paraId="7C010000">
      <w:pPr>
        <w:ind w:firstLine="567" w:left="0"/>
        <w:jc w:val="both"/>
      </w:pPr>
      <w:r>
        <w:rPr>
          <w:b w:val="1"/>
        </w:rPr>
        <w:t xml:space="preserve">Оценка 3 </w:t>
      </w:r>
      <w: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14:paraId="7D010000">
      <w:pPr>
        <w:ind w:firstLine="567" w:left="0"/>
        <w:jc w:val="both"/>
      </w:pPr>
      <w:r>
        <w:rPr>
          <w:b w:val="1"/>
        </w:rPr>
        <w:t xml:space="preserve">Оценка 2 </w:t>
      </w:r>
      <w:r>
        <w:t>ставится за работу,</w:t>
      </w:r>
      <w:r>
        <w:t xml:space="preserve"> в которой число ошибок и недочетов превысило норму для оценки 3 или правильно выполнено менее 2/3 работы.</w:t>
      </w:r>
    </w:p>
    <w:p w14:paraId="7E010000">
      <w:pPr>
        <w:ind w:firstLine="567" w:left="0"/>
        <w:jc w:val="both"/>
      </w:pPr>
      <w:r>
        <w:rPr>
          <w:b w:val="1"/>
        </w:rPr>
        <w:t xml:space="preserve">Оценка 1 </w:t>
      </w:r>
      <w:r>
        <w:t>ставится за работу, невыполненную совсем или выполненную с грубыми ошибками в заданиях.</w:t>
      </w:r>
    </w:p>
    <w:p w14:paraId="7F010000">
      <w:pPr>
        <w:ind w:firstLine="567" w:left="0"/>
        <w:jc w:val="center"/>
        <w:outlineLvl w:val="0"/>
        <w:rPr>
          <w:b w:val="1"/>
        </w:rPr>
      </w:pPr>
      <w:r>
        <w:rPr>
          <w:b w:val="1"/>
        </w:rPr>
        <w:t>Оценка лабораторных работ</w:t>
      </w:r>
    </w:p>
    <w:p w14:paraId="80010000">
      <w:pPr>
        <w:ind w:firstLine="567" w:left="0"/>
        <w:jc w:val="both"/>
      </w:pPr>
      <w:r>
        <w:rPr>
          <w:b w:val="1"/>
        </w:rPr>
        <w:t xml:space="preserve">Оценка 5 </w:t>
      </w:r>
      <w: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14:paraId="81010000">
      <w:pPr>
        <w:ind w:firstLine="567" w:left="0"/>
        <w:jc w:val="both"/>
      </w:pPr>
      <w:r>
        <w:rPr>
          <w:b w:val="1"/>
        </w:rPr>
        <w:t xml:space="preserve">Оценка 4 </w:t>
      </w:r>
      <w: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14:paraId="82010000">
      <w:pPr>
        <w:ind w:firstLine="567" w:left="0"/>
        <w:jc w:val="both"/>
      </w:pPr>
      <w:r>
        <w:rPr>
          <w:b w:val="1"/>
        </w:rPr>
        <w:t xml:space="preserve">Оценка 3 </w:t>
      </w:r>
      <w: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14:paraId="83010000">
      <w:pPr>
        <w:ind w:firstLine="567" w:left="0"/>
        <w:jc w:val="both"/>
      </w:pPr>
      <w:r>
        <w:rPr>
          <w:b w:val="1"/>
        </w:rPr>
        <w:t xml:space="preserve">Оценка 2 </w:t>
      </w:r>
      <w: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14:paraId="84010000">
      <w:pPr>
        <w:ind w:firstLine="567" w:left="0"/>
        <w:jc w:val="both"/>
      </w:pPr>
      <w:r>
        <w:rPr>
          <w:b w:val="1"/>
        </w:rPr>
        <w:t xml:space="preserve">Оценка 1 </w:t>
      </w:r>
      <w:r>
        <w:t>ставится в том случае, если учащийся совсем не выполнил работу.</w:t>
      </w:r>
    </w:p>
    <w:p w14:paraId="85010000">
      <w:pPr>
        <w:ind w:firstLine="567" w:left="0"/>
        <w:jc w:val="both"/>
      </w:pPr>
      <w:r>
        <w:t xml:space="preserve"> Во всех случаях оценка снижается, если учащийся не соблюдал требований правил безопасного труда.</w:t>
      </w:r>
    </w:p>
    <w:p w14:paraId="86010000">
      <w:pPr>
        <w:ind w:firstLine="567" w:left="0"/>
        <w:jc w:val="both"/>
      </w:pPr>
    </w:p>
    <w:p w14:paraId="87010000">
      <w:pPr>
        <w:ind w:firstLine="567" w:left="0"/>
        <w:jc w:val="center"/>
        <w:outlineLvl w:val="0"/>
        <w:rPr>
          <w:b w:val="1"/>
        </w:rPr>
      </w:pPr>
      <w:r>
        <w:rPr>
          <w:b w:val="1"/>
        </w:rPr>
        <w:t>Перечень ошибок</w:t>
      </w:r>
    </w:p>
    <w:p w14:paraId="88010000">
      <w:pPr>
        <w:ind w:firstLine="567" w:left="0"/>
        <w:jc w:val="center"/>
        <w:outlineLvl w:val="0"/>
        <w:rPr>
          <w:b w:val="1"/>
        </w:rPr>
      </w:pPr>
    </w:p>
    <w:p w14:paraId="89010000">
      <w:pPr>
        <w:ind w:firstLine="567" w:left="0"/>
        <w:jc w:val="center"/>
        <w:rPr>
          <w:b w:val="1"/>
        </w:rPr>
      </w:pPr>
      <w:r>
        <w:rPr>
          <w:b w:val="1"/>
        </w:rPr>
        <w:t>I</w:t>
      </w:r>
      <w:r>
        <w:rPr>
          <w:b w:val="1"/>
        </w:rPr>
        <w:t>. Грубые ошибки</w:t>
      </w:r>
    </w:p>
    <w:p w14:paraId="8A010000">
      <w:pPr>
        <w:ind w:firstLine="567" w:left="0"/>
        <w:jc w:val="both"/>
      </w:pPr>
      <w:r>
        <w:t xml:space="preserve"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  </w:t>
      </w:r>
    </w:p>
    <w:p w14:paraId="8B010000">
      <w:pPr>
        <w:ind w:firstLine="567" w:left="0"/>
        <w:jc w:val="both"/>
      </w:pPr>
      <w:r>
        <w:t>2. Неумение выделять в ответе главное.</w:t>
      </w:r>
    </w:p>
    <w:p w14:paraId="8C010000">
      <w:pPr>
        <w:ind w:firstLine="567" w:left="0"/>
        <w:jc w:val="both"/>
      </w:pPr>
      <w:r>
        <w:t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14:paraId="8D010000">
      <w:pPr>
        <w:ind w:firstLine="567" w:left="0"/>
        <w:jc w:val="both"/>
        <w:outlineLvl w:val="0"/>
      </w:pPr>
      <w:r>
        <w:t>4. Неумение читать и строить графики и принципиальные схемы</w:t>
      </w:r>
    </w:p>
    <w:p w14:paraId="8E010000">
      <w:pPr>
        <w:ind w:firstLine="567" w:left="0"/>
        <w:jc w:val="both"/>
      </w:pPr>
      <w: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14:paraId="8F010000">
      <w:pPr>
        <w:ind w:firstLine="567" w:left="0"/>
        <w:jc w:val="both"/>
      </w:pPr>
      <w:r>
        <w:t xml:space="preserve">6. Небрежное </w:t>
      </w:r>
      <w:r>
        <w:t>отношение  к</w:t>
      </w:r>
      <w:r>
        <w:t xml:space="preserve"> лабораторному оборудованию и измерительным приборам.</w:t>
      </w:r>
    </w:p>
    <w:p w14:paraId="90010000">
      <w:pPr>
        <w:ind w:firstLine="567" w:left="0"/>
        <w:jc w:val="both"/>
      </w:pPr>
      <w:r>
        <w:t>7. Неумение определить показания измерительного прибора.</w:t>
      </w:r>
    </w:p>
    <w:p w14:paraId="91010000">
      <w:pPr>
        <w:ind w:firstLine="567" w:left="0"/>
        <w:jc w:val="both"/>
      </w:pPr>
      <w:r>
        <w:t>8. Нарушение требований правил безопасного труда при выполнении эксперимента.</w:t>
      </w:r>
    </w:p>
    <w:p w14:paraId="92010000">
      <w:pPr>
        <w:ind w:firstLine="567" w:left="0"/>
        <w:jc w:val="both"/>
      </w:pPr>
    </w:p>
    <w:p w14:paraId="93010000">
      <w:pPr>
        <w:ind w:firstLine="567" w:left="0"/>
        <w:jc w:val="center"/>
        <w:outlineLvl w:val="0"/>
        <w:rPr>
          <w:b w:val="1"/>
        </w:rPr>
      </w:pPr>
      <w:r>
        <w:rPr>
          <w:b w:val="1"/>
        </w:rPr>
        <w:t>II</w:t>
      </w:r>
      <w:r>
        <w:rPr>
          <w:b w:val="1"/>
        </w:rPr>
        <w:t>. Негрубые ошибки</w:t>
      </w:r>
    </w:p>
    <w:p w14:paraId="94010000">
      <w:pPr>
        <w:tabs>
          <w:tab w:leader="none" w:pos="1440" w:val="left"/>
        </w:tabs>
        <w:ind w:firstLine="567" w:left="0"/>
        <w:jc w:val="both"/>
      </w:pPr>
      <w:r>
        <w:t>1.Неточности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14:paraId="95010000">
      <w:pPr>
        <w:tabs>
          <w:tab w:leader="none" w:pos="1440" w:val="left"/>
        </w:tabs>
        <w:ind w:firstLine="567" w:left="0"/>
        <w:jc w:val="both"/>
      </w:pPr>
      <w:r>
        <w:t>2.Ошибки в условных обозначениях на принципиальных схемах, неточности чертежей, графиков, схем.</w:t>
      </w:r>
    </w:p>
    <w:p w14:paraId="96010000">
      <w:pPr>
        <w:tabs>
          <w:tab w:leader="none" w:pos="1440" w:val="left"/>
        </w:tabs>
        <w:ind w:firstLine="567" w:left="0"/>
        <w:jc w:val="both"/>
      </w:pPr>
      <w:r>
        <w:t>3.Пропуск или неточное написание наименований единиц физических величин.</w:t>
      </w:r>
    </w:p>
    <w:p w14:paraId="97010000">
      <w:pPr>
        <w:tabs>
          <w:tab w:leader="none" w:pos="1440" w:val="left"/>
        </w:tabs>
        <w:ind w:firstLine="567" w:left="0"/>
        <w:jc w:val="both"/>
      </w:pPr>
      <w:r>
        <w:t>4.Нерациональный выбор хода решения.</w:t>
      </w:r>
    </w:p>
    <w:p w14:paraId="98010000">
      <w:pPr>
        <w:ind w:firstLine="567" w:left="0"/>
        <w:jc w:val="center"/>
        <w:outlineLvl w:val="0"/>
        <w:rPr>
          <w:b w:val="1"/>
        </w:rPr>
      </w:pPr>
      <w:r>
        <w:rPr>
          <w:b w:val="1"/>
        </w:rPr>
        <w:t>III</w:t>
      </w:r>
      <w:r>
        <w:rPr>
          <w:b w:val="1"/>
        </w:rPr>
        <w:t>. Недочеты.</w:t>
      </w:r>
    </w:p>
    <w:p w14:paraId="99010000">
      <w:pPr>
        <w:tabs>
          <w:tab w:leader="none" w:pos="0" w:val="left"/>
          <w:tab w:leader="none" w:pos="360" w:val="left"/>
        </w:tabs>
        <w:ind w:firstLine="567" w:left="0"/>
        <w:jc w:val="both"/>
      </w:pPr>
      <w:r>
        <w:t>1.Нерациональные записи при вычислениях, нерациональные приемы вычислений, преобразований и решения задач.</w:t>
      </w:r>
    </w:p>
    <w:p w14:paraId="9A010000">
      <w:pPr>
        <w:tabs>
          <w:tab w:leader="none" w:pos="0" w:val="left"/>
          <w:tab w:leader="none" w:pos="360" w:val="left"/>
        </w:tabs>
        <w:ind w:firstLine="567" w:left="0"/>
        <w:jc w:val="both"/>
      </w:pPr>
      <w:r>
        <w:t>2.Арифметические ошибки в вычислениях, если эти ошибки грубо не искажают реальность полученного результата.</w:t>
      </w:r>
    </w:p>
    <w:p w14:paraId="9B010000">
      <w:pPr>
        <w:tabs>
          <w:tab w:leader="none" w:pos="0" w:val="left"/>
          <w:tab w:leader="none" w:pos="360" w:val="left"/>
        </w:tabs>
        <w:ind w:hanging="1080" w:left="1647"/>
        <w:jc w:val="both"/>
      </w:pPr>
      <w:r>
        <w:t>3.Отдельные погрешности в формулировке вопроса или ответа.</w:t>
      </w:r>
    </w:p>
    <w:p w14:paraId="9C010000">
      <w:pPr>
        <w:tabs>
          <w:tab w:leader="none" w:pos="0" w:val="left"/>
          <w:tab w:leader="none" w:pos="360" w:val="left"/>
        </w:tabs>
        <w:ind w:hanging="1080" w:left="1647"/>
        <w:jc w:val="both"/>
      </w:pPr>
      <w:r>
        <w:t>4.Небрежное выполнение записей, чертежей, схем, графиков.</w:t>
      </w:r>
    </w:p>
    <w:p w14:paraId="9D010000">
      <w:pPr>
        <w:ind w:firstLine="567" w:left="0"/>
      </w:pPr>
      <w:r>
        <w:t>5.Орфографические и пунктуационные ошибки.</w:t>
      </w:r>
    </w:p>
    <w:p w14:paraId="9E010000"/>
    <w:sectPr>
      <w:pgSz w:h="16838" w:orient="portrait" w:w="11906"/>
      <w:pgMar w:bottom="720" w:footer="708" w:gutter="0" w:header="708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  <w:rPr>
        <w:b w:val="1"/>
        <w:sz w:val="28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bullet"/>
      <w:lvlText w:val=""/>
      <w:lvlJc w:val="left"/>
      <w:pPr>
        <w:ind w:hanging="360" w:left="7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8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2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9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8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52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"/>
      <w:lvlJc w:val="left"/>
      <w:pPr>
        <w:ind w:hanging="360" w:left="7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8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2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9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8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52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"/>
      <w:lvlJc w:val="left"/>
      <w:pPr>
        <w:ind w:hanging="360" w:left="7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8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2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9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8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520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"/>
      <w:lvlJc w:val="left"/>
      <w:pPr>
        <w:ind w:hanging="360" w:left="7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8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2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9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8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520"/>
      </w:pPr>
      <w:rPr>
        <w:rFonts w:ascii="Wingdings" w:hAnsi="Wingdings"/>
      </w:rPr>
    </w:lvl>
  </w:abstractNum>
  <w:abstractNum w:abstractNumId="5">
    <w:lvl w:ilvl="0">
      <w:start w:val="1"/>
      <w:numFmt w:val="bullet"/>
      <w:lvlText w:val=""/>
      <w:lvlJc w:val="left"/>
      <w:pPr>
        <w:ind w:hanging="360" w:left="7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8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2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9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8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520"/>
      </w:pPr>
      <w:rPr>
        <w:rFonts w:ascii="Wingdings" w:hAnsi="Wingdings"/>
      </w:rPr>
    </w:lvl>
  </w:abstractNum>
  <w:abstractNum w:abstractNumId="6">
    <w:lvl w:ilvl="0">
      <w:start w:val="1"/>
      <w:numFmt w:val="bullet"/>
      <w:lvlText w:val=""/>
      <w:lvlJc w:val="left"/>
      <w:pPr>
        <w:ind w:hanging="360" w:left="118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9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62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34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0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78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5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22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940"/>
      </w:pPr>
      <w:rPr>
        <w:rFonts w:ascii="Wingdings" w:hAnsi="Wingdings"/>
      </w:rPr>
    </w:lvl>
  </w:abstractNum>
  <w:abstractNum w:abstractNumId="7">
    <w:lvl w:ilvl="0">
      <w:start w:val="1"/>
      <w:numFmt w:val="bullet"/>
      <w:lvlText w:val=""/>
      <w:lvlJc w:val="left"/>
      <w:pPr>
        <w:ind w:hanging="360" w:left="7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8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2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9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8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520"/>
      </w:pPr>
      <w:rPr>
        <w:rFonts w:ascii="Wingdings" w:hAnsi="Wingdings"/>
      </w:rPr>
    </w:lvl>
  </w:abstractNum>
  <w:abstractNum w:abstractNumId="8">
    <w:lvl w:ilvl="0">
      <w:start w:val="1"/>
      <w:numFmt w:val="bullet"/>
      <w:lvlText w:val=""/>
      <w:lvlJc w:val="left"/>
      <w:pPr>
        <w:ind w:hanging="360" w:left="7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8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2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9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8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520"/>
      </w:pPr>
      <w:rPr>
        <w:rFonts w:ascii="Wingdings" w:hAnsi="Wingdings"/>
      </w:rPr>
    </w:lvl>
  </w:abstractNum>
  <w:abstractNum w:abstractNumId="9">
    <w:lvl w:ilvl="0">
      <w:start w:val="1"/>
      <w:numFmt w:val="bullet"/>
      <w:lvlText w:val=""/>
      <w:lvlJc w:val="left"/>
      <w:pPr>
        <w:ind w:hanging="360" w:left="7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8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2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9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8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520"/>
      </w:pPr>
      <w:rPr>
        <w:rFonts w:ascii="Wingdings" w:hAnsi="Wingdings"/>
      </w:rPr>
    </w:lvl>
  </w:abstractNum>
  <w:abstractNum w:abstractNumId="10">
    <w:lvl w:ilvl="0">
      <w:start w:val="1"/>
      <w:numFmt w:val="bullet"/>
      <w:lvlText w:val=""/>
      <w:lvlJc w:val="left"/>
      <w:pPr>
        <w:ind w:hanging="360" w:left="74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9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500"/>
      </w:pPr>
      <w:rPr>
        <w:rFonts w:ascii="Wingdings" w:hAnsi="Wingdings"/>
      </w:rPr>
    </w:lvl>
  </w:abstractNum>
  <w:abstractNum w:abstractNumId="11">
    <w:lvl w:ilvl="0">
      <w:start w:val="1"/>
      <w:numFmt w:val="bullet"/>
      <w:lvlText w:val=""/>
      <w:lvlJc w:val="left"/>
      <w:pPr>
        <w:ind w:hanging="360" w:left="74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9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500"/>
      </w:pPr>
      <w:rPr>
        <w:rFonts w:ascii="Wingdings" w:hAnsi="Wingdings"/>
      </w:rPr>
    </w:lvl>
  </w:abstractNum>
  <w:abstractNum w:abstractNumId="12">
    <w:lvl w:ilvl="0">
      <w:start w:val="1"/>
      <w:numFmt w:val="bullet"/>
      <w:lvlText w:val=""/>
      <w:lvlJc w:val="left"/>
      <w:pPr>
        <w:ind w:hanging="360" w:left="74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9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500"/>
      </w:pPr>
      <w:rPr>
        <w:rFonts w:ascii="Wingdings" w:hAnsi="Wingdings"/>
      </w:rPr>
    </w:lvl>
  </w:abstractNum>
  <w:abstractNum w:abstractNumId="13">
    <w:lvl w:ilvl="0">
      <w:start w:val="1"/>
      <w:numFmt w:val="bullet"/>
      <w:lvlText w:val=""/>
      <w:lvlJc w:val="left"/>
      <w:pPr>
        <w:ind w:hanging="360" w:left="74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9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500"/>
      </w:pPr>
      <w:rPr>
        <w:rFonts w:ascii="Wingdings" w:hAnsi="Wingdings"/>
      </w:rPr>
    </w:lvl>
  </w:abstractNum>
  <w:abstractNum w:abstractNumId="14">
    <w:lvl w:ilvl="0">
      <w:start w:val="1"/>
      <w:numFmt w:val="bullet"/>
      <w:lvlText w:val=""/>
      <w:lvlJc w:val="left"/>
      <w:rPr>
        <w:rFonts w:ascii="Wingdings" w:hAnsi="Wingdings"/>
        <w:b w:val="0"/>
        <w:i w:val="0"/>
        <w:smallCaps w:val="0"/>
        <w:strike w:val="0"/>
        <w:color w:val="000000"/>
        <w:spacing w:val="0"/>
        <w:sz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lvl w:ilvl="0">
      <w:start w:val="1"/>
      <w:numFmt w:val="bullet"/>
      <w:lvlText w:val=""/>
      <w:lvlJc w:val="left"/>
      <w:pPr>
        <w:ind w:hanging="360" w:left="1068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6">
    <w:lvl w:ilvl="0">
      <w:start w:val="1"/>
      <w:numFmt w:val="bullet"/>
      <w:lvlText w:val=""/>
      <w:lvlJc w:val="left"/>
      <w:pPr>
        <w:tabs>
          <w:tab w:leader="none" w:pos="1068" w:val="left"/>
        </w:tabs>
        <w:ind w:hanging="360" w:left="1068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7">
    <w:lvl w:ilvl="0">
      <w:start w:val="1"/>
      <w:numFmt w:val="bullet"/>
      <w:lvlText w:val=""/>
      <w:lvlJc w:val="left"/>
      <w:rPr>
        <w:rFonts w:ascii="Wingdings" w:hAnsi="Wingdings"/>
        <w:b w:val="0"/>
        <w:i w:val="0"/>
        <w:smallCaps w:val="0"/>
        <w:strike w:val="0"/>
        <w:color w:val="000000"/>
        <w:spacing w:val="0"/>
        <w:sz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4" w:type="paragraph">
    <w:name w:val="Normal"/>
    <w:link w:val="Style_14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14_ch" w:type="character">
    <w:name w:val="Normal"/>
    <w:link w:val="Style_14"/>
    <w:rPr>
      <w:rFonts w:ascii="Times New Roman" w:hAnsi="Times New Roman"/>
      <w:sz w:val="24"/>
    </w:rPr>
  </w:style>
  <w:style w:styleId="Style_15" w:type="paragraph">
    <w:name w:val="Заголовок №2"/>
    <w:basedOn w:val="Style_14"/>
    <w:link w:val="Style_15_ch"/>
    <w:pPr>
      <w:widowControl w:val="0"/>
      <w:spacing w:before="240" w:line="274" w:lineRule="exact"/>
      <w:ind w:hanging="1320" w:left="1320"/>
      <w:jc w:val="both"/>
      <w:outlineLvl w:val="1"/>
    </w:pPr>
    <w:rPr>
      <w:sz w:val="22"/>
    </w:rPr>
  </w:style>
  <w:style w:styleId="Style_15_ch" w:type="character">
    <w:name w:val="Заголовок №2"/>
    <w:basedOn w:val="Style_14_ch"/>
    <w:link w:val="Style_15"/>
    <w:rPr>
      <w:sz w:val="22"/>
    </w:rPr>
  </w:style>
  <w:style w:styleId="Style_16" w:type="paragraph">
    <w:name w:val="toc 2"/>
    <w:next w:val="Style_14"/>
    <w:link w:val="Style_1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6_ch" w:type="character">
    <w:name w:val="toc 2"/>
    <w:link w:val="Style_16"/>
    <w:rPr>
      <w:rFonts w:ascii="XO Thames" w:hAnsi="XO Thames"/>
      <w:sz w:val="28"/>
    </w:rPr>
  </w:style>
  <w:style w:styleId="Style_17" w:type="paragraph">
    <w:name w:val="toc 4"/>
    <w:next w:val="Style_14"/>
    <w:link w:val="Style_1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7_ch" w:type="character">
    <w:name w:val="toc 4"/>
    <w:link w:val="Style_17"/>
    <w:rPr>
      <w:rFonts w:ascii="XO Thames" w:hAnsi="XO Thames"/>
      <w:sz w:val="28"/>
    </w:rPr>
  </w:style>
  <w:style w:styleId="Style_18" w:type="paragraph">
    <w:name w:val="toc 6"/>
    <w:next w:val="Style_14"/>
    <w:link w:val="Style_1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toc 7"/>
    <w:next w:val="Style_14"/>
    <w:link w:val="Style_1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20" w:type="paragraph">
    <w:name w:val="Основной текст (4)"/>
    <w:basedOn w:val="Style_21"/>
    <w:link w:val="Style_20_ch"/>
    <w:rPr>
      <w:rFonts w:ascii="Times New Roman" w:hAnsi="Times New Roman"/>
      <w:b w:val="1"/>
      <w:i w:val="0"/>
      <w:smallCaps w:val="0"/>
      <w:strike w:val="0"/>
      <w:color w:val="000000"/>
      <w:spacing w:val="0"/>
      <w:sz w:val="22"/>
      <w:u w:val="single"/>
    </w:rPr>
  </w:style>
  <w:style w:styleId="Style_20_ch" w:type="character">
    <w:name w:val="Основной текст (4)"/>
    <w:basedOn w:val="Style_21_ch"/>
    <w:link w:val="Style_20"/>
    <w:rPr>
      <w:rFonts w:ascii="Times New Roman" w:hAnsi="Times New Roman"/>
      <w:b w:val="1"/>
      <w:i w:val="0"/>
      <w:smallCaps w:val="0"/>
      <w:strike w:val="0"/>
      <w:color w:val="000000"/>
      <w:spacing w:val="0"/>
      <w:sz w:val="22"/>
      <w:u w:val="single"/>
    </w:rPr>
  </w:style>
  <w:style w:styleId="Style_22" w:type="paragraph">
    <w:name w:val="heading 3"/>
    <w:next w:val="Style_14"/>
    <w:link w:val="Style_2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2_ch" w:type="character">
    <w:name w:val="heading 3"/>
    <w:link w:val="Style_22"/>
    <w:rPr>
      <w:rFonts w:ascii="XO Thames" w:hAnsi="XO Thames"/>
      <w:b w:val="1"/>
      <w:sz w:val="26"/>
    </w:rPr>
  </w:style>
  <w:style w:styleId="Style_6" w:type="paragraph">
    <w:name w:val="Основной текст4"/>
    <w:basedOn w:val="Style_14"/>
    <w:link w:val="Style_6_ch"/>
    <w:pPr>
      <w:widowControl w:val="0"/>
      <w:spacing w:after="600" w:line="250" w:lineRule="exact"/>
      <w:ind w:hanging="1720" w:left="1720"/>
    </w:pPr>
    <w:rPr>
      <w:sz w:val="22"/>
    </w:rPr>
  </w:style>
  <w:style w:styleId="Style_6_ch" w:type="character">
    <w:name w:val="Основной текст4"/>
    <w:basedOn w:val="Style_14_ch"/>
    <w:link w:val="Style_6"/>
    <w:rPr>
      <w:sz w:val="22"/>
    </w:rPr>
  </w:style>
  <w:style w:styleId="Style_9" w:type="paragraph">
    <w:name w:val="Основной текст2"/>
    <w:basedOn w:val="Style_14"/>
    <w:link w:val="Style_9_ch"/>
    <w:pPr>
      <w:widowControl w:val="0"/>
      <w:spacing w:line="274" w:lineRule="exact"/>
      <w:ind w:hanging="380" w:left="380"/>
      <w:jc w:val="center"/>
    </w:pPr>
    <w:rPr>
      <w:color w:val="000000"/>
      <w:sz w:val="23"/>
    </w:rPr>
  </w:style>
  <w:style w:styleId="Style_9_ch" w:type="character">
    <w:name w:val="Основной текст2"/>
    <w:basedOn w:val="Style_14_ch"/>
    <w:link w:val="Style_9"/>
    <w:rPr>
      <w:color w:val="000000"/>
      <w:sz w:val="23"/>
    </w:rPr>
  </w:style>
  <w:style w:styleId="Style_4" w:type="paragraph">
    <w:name w:val="c9"/>
    <w:basedOn w:val="Style_14"/>
    <w:link w:val="Style_4_ch"/>
    <w:pPr>
      <w:spacing w:afterAutospacing="on" w:beforeAutospacing="on"/>
      <w:ind/>
    </w:pPr>
  </w:style>
  <w:style w:styleId="Style_4_ch" w:type="character">
    <w:name w:val="c9"/>
    <w:basedOn w:val="Style_14_ch"/>
    <w:link w:val="Style_4"/>
  </w:style>
  <w:style w:styleId="Style_3" w:type="paragraph">
    <w:name w:val="dash0410_005f0431_005f0437_005f0430_005f0446_005f0020_005f0441_005f043f_005f0438_005f0441_005f043a_005f0430_005f_005fchar1__char1"/>
    <w:link w:val="Style_3_ch"/>
    <w:rPr>
      <w:rFonts w:ascii="Times New Roman" w:hAnsi="Times New Roman"/>
      <w:strike w:val="0"/>
      <w:sz w:val="24"/>
      <w:u w:val="none"/>
    </w:rPr>
  </w:style>
  <w:style w:styleId="Style_3_ch" w:type="character">
    <w:name w:val="dash0410_005f0431_005f0437_005f0430_005f0446_005f0020_005f0441_005f043f_005f0438_005f0441_005f043a_005f0430_005f_005fchar1__char1"/>
    <w:link w:val="Style_3"/>
    <w:rPr>
      <w:rFonts w:ascii="Times New Roman" w:hAnsi="Times New Roman"/>
      <w:strike w:val="0"/>
      <w:sz w:val="24"/>
      <w:u w:val="none"/>
    </w:rPr>
  </w:style>
  <w:style w:styleId="Style_8" w:type="paragraph">
    <w:name w:val="Основной текст (3)"/>
    <w:basedOn w:val="Style_23"/>
    <w:link w:val="Style_8_ch"/>
    <w:rPr>
      <w:rFonts w:ascii="Times New Roman" w:hAnsi="Times New Roman"/>
      <w:b w:val="0"/>
      <w:i w:val="1"/>
      <w:smallCaps w:val="0"/>
      <w:strike w:val="0"/>
      <w:color w:val="000000"/>
      <w:spacing w:val="0"/>
      <w:sz w:val="22"/>
      <w:u w:val="single"/>
    </w:rPr>
  </w:style>
  <w:style w:styleId="Style_8_ch" w:type="character">
    <w:name w:val="Основной текст (3)"/>
    <w:basedOn w:val="Style_23_ch"/>
    <w:link w:val="Style_8"/>
    <w:rPr>
      <w:rFonts w:ascii="Times New Roman" w:hAnsi="Times New Roman"/>
      <w:b w:val="0"/>
      <w:i w:val="1"/>
      <w:smallCaps w:val="0"/>
      <w:strike w:val="0"/>
      <w:color w:val="000000"/>
      <w:spacing w:val="0"/>
      <w:sz w:val="22"/>
      <w:u w:val="single"/>
    </w:rPr>
  </w:style>
  <w:style w:styleId="Style_24" w:type="paragraph">
    <w:name w:val="Основной текст (9)"/>
    <w:basedOn w:val="Style_14"/>
    <w:link w:val="Style_24_ch"/>
    <w:pPr>
      <w:widowControl w:val="0"/>
      <w:spacing w:line="274" w:lineRule="exact"/>
      <w:ind w:hanging="380" w:left="380"/>
      <w:jc w:val="both"/>
    </w:pPr>
    <w:rPr>
      <w:i w:val="1"/>
      <w:sz w:val="23"/>
    </w:rPr>
  </w:style>
  <w:style w:styleId="Style_24_ch" w:type="character">
    <w:name w:val="Основной текст (9)"/>
    <w:basedOn w:val="Style_14_ch"/>
    <w:link w:val="Style_24"/>
    <w:rPr>
      <w:i w:val="1"/>
      <w:sz w:val="23"/>
    </w:rPr>
  </w:style>
  <w:style w:styleId="Style_10" w:type="paragraph">
    <w:name w:val="А_основной"/>
    <w:basedOn w:val="Style_14"/>
    <w:link w:val="Style_10_ch"/>
    <w:pPr>
      <w:spacing w:line="360" w:lineRule="auto"/>
      <w:ind w:firstLine="454" w:left="0"/>
      <w:jc w:val="both"/>
    </w:pPr>
    <w:rPr>
      <w:rFonts w:asciiTheme="minorAscii" w:hAnsiTheme="minorHAnsi"/>
      <w:sz w:val="28"/>
    </w:rPr>
  </w:style>
  <w:style w:styleId="Style_10_ch" w:type="character">
    <w:name w:val="А_основной"/>
    <w:basedOn w:val="Style_14_ch"/>
    <w:link w:val="Style_10"/>
    <w:rPr>
      <w:rFonts w:asciiTheme="minorAscii" w:hAnsiTheme="minorHAnsi"/>
      <w:sz w:val="28"/>
    </w:rPr>
  </w:style>
  <w:style w:styleId="Style_25" w:type="paragraph">
    <w:name w:val="Основной текст (2)"/>
    <w:basedOn w:val="Style_14"/>
    <w:link w:val="Style_25_ch"/>
    <w:pPr>
      <w:widowControl w:val="0"/>
      <w:spacing w:after="540" w:line="0" w:lineRule="atLeast"/>
      <w:ind/>
      <w:jc w:val="center"/>
    </w:pPr>
    <w:rPr>
      <w:b w:val="1"/>
      <w:sz w:val="22"/>
    </w:rPr>
  </w:style>
  <w:style w:styleId="Style_25_ch" w:type="character">
    <w:name w:val="Основной текст (2)"/>
    <w:basedOn w:val="Style_14_ch"/>
    <w:link w:val="Style_25"/>
    <w:rPr>
      <w:b w:val="1"/>
      <w:sz w:val="22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11" w:type="paragraph">
    <w:name w:val="Font Style56"/>
    <w:link w:val="Style_11_ch"/>
    <w:rPr>
      <w:rFonts w:ascii="Times New Roman" w:hAnsi="Times New Roman"/>
      <w:sz w:val="22"/>
    </w:rPr>
  </w:style>
  <w:style w:styleId="Style_11_ch" w:type="character">
    <w:name w:val="Font Style56"/>
    <w:link w:val="Style_11"/>
    <w:rPr>
      <w:rFonts w:ascii="Times New Roman" w:hAnsi="Times New Roman"/>
      <w:sz w:val="22"/>
    </w:rPr>
  </w:style>
  <w:style w:styleId="Style_26" w:type="paragraph">
    <w:name w:val="toc 3"/>
    <w:next w:val="Style_14"/>
    <w:link w:val="Style_2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1" w:type="paragraph">
    <w:name w:val="Основной текст + Полужирный"/>
    <w:basedOn w:val="Style_23"/>
    <w:link w:val="Style_1_ch"/>
    <w:rPr>
      <w:b w:val="1"/>
      <w:color w:val="000000"/>
      <w:spacing w:val="0"/>
      <w:sz w:val="23"/>
      <w:highlight w:val="white"/>
    </w:rPr>
  </w:style>
  <w:style w:styleId="Style_1_ch" w:type="character">
    <w:name w:val="Основной текст + Полужирный"/>
    <w:basedOn w:val="Style_23_ch"/>
    <w:link w:val="Style_1"/>
    <w:rPr>
      <w:b w:val="1"/>
      <w:color w:val="000000"/>
      <w:spacing w:val="0"/>
      <w:sz w:val="23"/>
      <w:highlight w:val="white"/>
    </w:rPr>
  </w:style>
  <w:style w:styleId="Style_27" w:type="paragraph">
    <w:name w:val="heading 5"/>
    <w:next w:val="Style_14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" w:type="paragraph">
    <w:name w:val="List Paragraph"/>
    <w:basedOn w:val="Style_14"/>
    <w:link w:val="Style_2_ch"/>
    <w:pPr>
      <w:ind w:firstLine="0" w:left="720"/>
      <w:contextualSpacing w:val="1"/>
    </w:pPr>
  </w:style>
  <w:style w:styleId="Style_2_ch" w:type="character">
    <w:name w:val="List Paragraph"/>
    <w:basedOn w:val="Style_14_ch"/>
    <w:link w:val="Style_2"/>
  </w:style>
  <w:style w:styleId="Style_28" w:type="paragraph">
    <w:name w:val="heading 1"/>
    <w:next w:val="Style_14"/>
    <w:link w:val="Style_2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8_ch" w:type="character">
    <w:name w:val="heading 1"/>
    <w:link w:val="Style_28"/>
    <w:rPr>
      <w:rFonts w:ascii="XO Thames" w:hAnsi="XO Thames"/>
      <w:b w:val="1"/>
      <w:sz w:val="32"/>
    </w:rPr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toc 1"/>
    <w:next w:val="Style_14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21" w:type="paragraph">
    <w:name w:val="Основной текст (4)_"/>
    <w:basedOn w:val="Style_23"/>
    <w:link w:val="Style_21_ch"/>
    <w:rPr>
      <w:rFonts w:ascii="Times New Roman" w:hAnsi="Times New Roman"/>
      <w:b w:val="1"/>
      <w:i w:val="0"/>
      <w:smallCaps w:val="0"/>
      <w:strike w:val="0"/>
      <w:sz w:val="22"/>
      <w:u w:val="none"/>
    </w:rPr>
  </w:style>
  <w:style w:styleId="Style_21_ch" w:type="character">
    <w:name w:val="Основной текст (4)_"/>
    <w:basedOn w:val="Style_23_ch"/>
    <w:link w:val="Style_21"/>
    <w:rPr>
      <w:rFonts w:ascii="Times New Roman" w:hAnsi="Times New Roman"/>
      <w:b w:val="1"/>
      <w:i w:val="0"/>
      <w:smallCaps w:val="0"/>
      <w:strike w:val="0"/>
      <w:sz w:val="22"/>
      <w:u w:val="none"/>
    </w:rPr>
  </w:style>
  <w:style w:styleId="Style_33" w:type="paragraph">
    <w:name w:val="toc 9"/>
    <w:next w:val="Style_14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toc 8"/>
    <w:next w:val="Style_14"/>
    <w:link w:val="Style_3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13" w:type="paragraph">
    <w:name w:val="Normal (Web)"/>
    <w:basedOn w:val="Style_14"/>
    <w:link w:val="Style_13_ch"/>
    <w:pPr>
      <w:spacing w:afterAutospacing="on" w:beforeAutospacing="on"/>
      <w:ind/>
    </w:pPr>
  </w:style>
  <w:style w:styleId="Style_13_ch" w:type="character">
    <w:name w:val="Normal (Web)"/>
    <w:basedOn w:val="Style_14_ch"/>
    <w:link w:val="Style_13"/>
  </w:style>
  <w:style w:styleId="Style_35" w:type="paragraph">
    <w:name w:val="toc 5"/>
    <w:next w:val="Style_14"/>
    <w:link w:val="Style_3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36" w:type="paragraph">
    <w:name w:val="Subtitle"/>
    <w:next w:val="Style_14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5" w:type="paragraph">
    <w:name w:val="c1"/>
    <w:link w:val="Style_5_ch"/>
  </w:style>
  <w:style w:styleId="Style_5_ch" w:type="character">
    <w:name w:val="c1"/>
    <w:link w:val="Style_5"/>
  </w:style>
  <w:style w:styleId="Style_37" w:type="paragraph">
    <w:name w:val="Title"/>
    <w:next w:val="Style_14"/>
    <w:link w:val="Style_3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7_ch" w:type="character">
    <w:name w:val="Title"/>
    <w:link w:val="Style_37"/>
    <w:rPr>
      <w:rFonts w:ascii="XO Thames" w:hAnsi="XO Thames"/>
      <w:b w:val="1"/>
      <w:caps w:val="1"/>
      <w:sz w:val="40"/>
    </w:rPr>
  </w:style>
  <w:style w:styleId="Style_38" w:type="paragraph">
    <w:name w:val="heading 4"/>
    <w:next w:val="Style_14"/>
    <w:link w:val="Style_3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8_ch" w:type="character">
    <w:name w:val="heading 4"/>
    <w:link w:val="Style_38"/>
    <w:rPr>
      <w:rFonts w:ascii="XO Thames" w:hAnsi="XO Thames"/>
      <w:b w:val="1"/>
      <w:sz w:val="24"/>
    </w:rPr>
  </w:style>
  <w:style w:styleId="Style_7" w:type="paragraph">
    <w:name w:val="Основной текст + Курсив"/>
    <w:basedOn w:val="Style_6"/>
    <w:link w:val="Style_7_ch"/>
    <w:rPr>
      <w:rFonts w:ascii="Times New Roman" w:hAnsi="Times New Roman"/>
      <w:i w:val="1"/>
      <w:color w:val="000000"/>
      <w:spacing w:val="0"/>
      <w:highlight w:val="white"/>
    </w:rPr>
  </w:style>
  <w:style w:styleId="Style_7_ch" w:type="character">
    <w:name w:val="Основной текст + Курсив"/>
    <w:basedOn w:val="Style_6_ch"/>
    <w:link w:val="Style_7"/>
    <w:rPr>
      <w:rFonts w:ascii="Times New Roman" w:hAnsi="Times New Roman"/>
      <w:i w:val="1"/>
      <w:color w:val="000000"/>
      <w:spacing w:val="0"/>
      <w:highlight w:val="white"/>
    </w:rPr>
  </w:style>
  <w:style w:styleId="Style_39" w:type="paragraph">
    <w:name w:val="heading 2"/>
    <w:next w:val="Style_14"/>
    <w:link w:val="Style_3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9_ch" w:type="character">
    <w:name w:val="heading 2"/>
    <w:link w:val="Style_39"/>
    <w:rPr>
      <w:rFonts w:ascii="XO Thames" w:hAnsi="XO Thames"/>
      <w:b w:val="1"/>
      <w:sz w:val="28"/>
    </w:rPr>
  </w:style>
  <w:style w:styleId="Style_12" w:type="table">
    <w:name w:val="Table Grid"/>
    <w:basedOn w:val="Style_40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2022-09-09T04:57:56Z</dcterms:modified>
</cp:coreProperties>
</file>